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8E" w:rsidRDefault="00CA1BCF">
      <w:pPr>
        <w:spacing w:after="152" w:line="265" w:lineRule="auto"/>
        <w:ind w:left="724" w:right="721"/>
        <w:jc w:val="center"/>
        <w:rPr>
          <w:b/>
        </w:rPr>
      </w:pPr>
      <w:r>
        <w:rPr>
          <w:b/>
        </w:rPr>
        <w:t xml:space="preserve">ВСЕРОССИЙСКАЯ ОЛИМПИАДА ШКОЛЬНИКОВ </w:t>
      </w:r>
    </w:p>
    <w:p w:rsidR="00935226" w:rsidRDefault="00CA1BCF">
      <w:pPr>
        <w:spacing w:after="152" w:line="265" w:lineRule="auto"/>
        <w:ind w:left="724" w:right="721"/>
        <w:jc w:val="center"/>
      </w:pPr>
      <w:r>
        <w:rPr>
          <w:b/>
        </w:rPr>
        <w:t xml:space="preserve">ПО ЛИТЕРАТУРЕ  </w:t>
      </w:r>
    </w:p>
    <w:p w:rsidR="00935226" w:rsidRDefault="00E6538E">
      <w:pPr>
        <w:spacing w:after="152" w:line="265" w:lineRule="auto"/>
        <w:ind w:left="724" w:right="718"/>
        <w:jc w:val="center"/>
      </w:pPr>
      <w:r>
        <w:rPr>
          <w:b/>
        </w:rPr>
        <w:t>2025/2026</w:t>
      </w:r>
      <w:r w:rsidR="00CA1BCF">
        <w:rPr>
          <w:b/>
        </w:rPr>
        <w:t xml:space="preserve"> учебный год  </w:t>
      </w:r>
    </w:p>
    <w:p w:rsidR="00935226" w:rsidRDefault="00CA1BCF">
      <w:pPr>
        <w:spacing w:after="152" w:line="265" w:lineRule="auto"/>
        <w:ind w:left="724" w:right="714"/>
        <w:jc w:val="center"/>
      </w:pPr>
      <w:r>
        <w:rPr>
          <w:b/>
        </w:rPr>
        <w:t xml:space="preserve">ШКОЛЬНЫЙ ЭТАП </w:t>
      </w:r>
    </w:p>
    <w:p w:rsidR="00935226" w:rsidRDefault="00CA1BCF">
      <w:pPr>
        <w:spacing w:after="152" w:line="265" w:lineRule="auto"/>
        <w:ind w:left="724" w:right="721"/>
        <w:jc w:val="center"/>
      </w:pPr>
      <w:r>
        <w:rPr>
          <w:b/>
        </w:rPr>
        <w:t xml:space="preserve"> 11 класс </w:t>
      </w:r>
    </w:p>
    <w:p w:rsidR="00935226" w:rsidRDefault="00CA1BCF">
      <w:pPr>
        <w:spacing w:after="161" w:line="259" w:lineRule="auto"/>
        <w:jc w:val="center"/>
      </w:pPr>
      <w:r>
        <w:t xml:space="preserve">Уважаемый участник олимпиады! </w:t>
      </w:r>
    </w:p>
    <w:p w:rsidR="00935226" w:rsidRDefault="00CA1BCF">
      <w:pPr>
        <w:spacing w:line="386" w:lineRule="auto"/>
        <w:ind w:left="-15" w:right="0" w:firstLine="708"/>
      </w:pPr>
      <w:r>
        <w:t xml:space="preserve">Вам предстоит выполнить задания олимпиады. </w:t>
      </w:r>
      <w:r>
        <w:rPr>
          <w:b/>
        </w:rPr>
        <w:t xml:space="preserve">Время выполнения заданий –   200 минут. </w:t>
      </w:r>
    </w:p>
    <w:p w:rsidR="00935226" w:rsidRDefault="00CA1BCF">
      <w:pPr>
        <w:spacing w:after="154"/>
        <w:ind w:left="-5" w:right="0"/>
      </w:pPr>
      <w:r>
        <w:t xml:space="preserve">Олимпиадные </w:t>
      </w:r>
      <w:r>
        <w:t xml:space="preserve">задания выполняются на бланках ответов.  </w:t>
      </w:r>
    </w:p>
    <w:p w:rsidR="00935226" w:rsidRDefault="00CA1BCF">
      <w:pPr>
        <w:spacing w:after="157"/>
        <w:ind w:left="-5" w:right="0"/>
      </w:pPr>
      <w:r>
        <w:t xml:space="preserve">Внимательно читайте задания и инструкции по выполнению заданий.  </w:t>
      </w:r>
    </w:p>
    <w:p w:rsidR="00935226" w:rsidRDefault="00CA1BCF">
      <w:pPr>
        <w:spacing w:after="144" w:line="270" w:lineRule="auto"/>
        <w:ind w:left="-5" w:right="0"/>
      </w:pPr>
      <w:r>
        <w:rPr>
          <w:b/>
        </w:rPr>
        <w:t xml:space="preserve">При ответе на задания 1 – 6 запишите номер задания. </w:t>
      </w:r>
    </w:p>
    <w:p w:rsidR="00935226" w:rsidRDefault="00CA1BCF">
      <w:pPr>
        <w:spacing w:line="392" w:lineRule="auto"/>
        <w:ind w:left="-5" w:right="0"/>
      </w:pPr>
      <w:r>
        <w:t xml:space="preserve"> Задания 1 – 4 – тестовые (20 баллов).  Задание 5 – целостный анализ поэтического или прозаичес</w:t>
      </w:r>
      <w:r>
        <w:t xml:space="preserve">кого текста (60 баллов).  Задание 6 – творческое (20 баллов).  </w:t>
      </w:r>
    </w:p>
    <w:p w:rsidR="00935226" w:rsidRDefault="00CA1BCF">
      <w:pPr>
        <w:spacing w:line="378" w:lineRule="auto"/>
        <w:ind w:left="-5" w:right="0"/>
      </w:pPr>
      <w:r>
        <w:t xml:space="preserve"> Пишите разборчивым почерком. Не забывайте, что на задания аналитического и творческого характера нет единственно верного ответа – </w:t>
      </w:r>
      <w:r>
        <w:t xml:space="preserve">важнее, чтобы ответ соответствовал заданию и критериям, опирался на анализ художественного текста, знание литературного материала и терминологии, а Ваша точка зрения была убедительной и аргументированной. </w:t>
      </w:r>
    </w:p>
    <w:p w:rsidR="00935226" w:rsidRDefault="00CA1BCF">
      <w:pPr>
        <w:tabs>
          <w:tab w:val="center" w:pos="4635"/>
        </w:tabs>
        <w:spacing w:after="167"/>
        <w:ind w:left="-15" w:right="0" w:firstLine="0"/>
        <w:jc w:val="left"/>
      </w:pPr>
      <w:r>
        <w:t xml:space="preserve"> </w:t>
      </w:r>
      <w:r>
        <w:tab/>
        <w:t>После выполнения всех предложенных заданий обяза</w:t>
      </w:r>
      <w:r>
        <w:t xml:space="preserve">тельно проверьте себя. </w:t>
      </w:r>
    </w:p>
    <w:p w:rsidR="00935226" w:rsidRDefault="00CA1BCF">
      <w:pPr>
        <w:spacing w:after="152" w:line="270" w:lineRule="auto"/>
        <w:ind w:left="718" w:right="0"/>
      </w:pPr>
      <w:r>
        <w:rPr>
          <w:b/>
        </w:rPr>
        <w:t xml:space="preserve">Максимальный балл за все задания – 100 баллов.  </w:t>
      </w:r>
    </w:p>
    <w:p w:rsidR="00935226" w:rsidRDefault="00CA1BCF">
      <w:pPr>
        <w:spacing w:after="104" w:line="265" w:lineRule="auto"/>
        <w:ind w:left="724" w:right="0"/>
        <w:jc w:val="center"/>
      </w:pPr>
      <w:r>
        <w:rPr>
          <w:b/>
        </w:rPr>
        <w:t xml:space="preserve">Желаем успешной работы! </w:t>
      </w:r>
    </w:p>
    <w:p w:rsidR="00935226" w:rsidRDefault="00CA1BCF">
      <w:pPr>
        <w:spacing w:after="117" w:line="259" w:lineRule="auto"/>
        <w:ind w:left="58" w:right="0" w:firstLine="0"/>
        <w:jc w:val="center"/>
      </w:pPr>
      <w:r>
        <w:t xml:space="preserve"> </w:t>
      </w:r>
    </w:p>
    <w:p w:rsidR="00935226" w:rsidRDefault="00CA1BCF">
      <w:pPr>
        <w:spacing w:after="11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1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11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1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11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1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11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1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11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11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 w:rsidP="00E6538E">
      <w:pPr>
        <w:spacing w:after="11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152" w:line="265" w:lineRule="auto"/>
        <w:ind w:left="724" w:right="719"/>
        <w:jc w:val="center"/>
      </w:pPr>
      <w:r>
        <w:rPr>
          <w:b/>
        </w:rPr>
        <w:lastRenderedPageBreak/>
        <w:t xml:space="preserve">Тестовые задания (20 баллов) </w:t>
      </w:r>
    </w:p>
    <w:p w:rsidR="00935226" w:rsidRDefault="00CA1BCF">
      <w:pPr>
        <w:spacing w:after="4" w:line="399" w:lineRule="auto"/>
        <w:ind w:left="-5" w:right="0"/>
      </w:pPr>
      <w:r>
        <w:rPr>
          <w:b/>
        </w:rPr>
        <w:t xml:space="preserve">Задание 1. Укажите строки, принадлежащие перу А. С. Пушкина. </w:t>
      </w:r>
      <w:r>
        <w:rPr>
          <w:b/>
        </w:rPr>
        <w:t xml:space="preserve">Ответ запишите рядом цифр в порядке возрастания (3 балла): </w:t>
      </w:r>
    </w:p>
    <w:p w:rsidR="00935226" w:rsidRDefault="00CA1BCF">
      <w:pPr>
        <w:numPr>
          <w:ilvl w:val="0"/>
          <w:numId w:val="1"/>
        </w:numPr>
        <w:spacing w:after="157"/>
        <w:ind w:right="0" w:hanging="706"/>
      </w:pPr>
      <w:r>
        <w:t xml:space="preserve">«Врагов имеет в мире всяк, / Но от друзей спаси нас, боже».  </w:t>
      </w:r>
    </w:p>
    <w:p w:rsidR="00935226" w:rsidRDefault="00CA1BCF">
      <w:pPr>
        <w:numPr>
          <w:ilvl w:val="0"/>
          <w:numId w:val="1"/>
        </w:numPr>
        <w:spacing w:after="161"/>
        <w:ind w:right="0" w:hanging="706"/>
      </w:pPr>
      <w:r>
        <w:t xml:space="preserve">«Любовь есть сон, а сон — одно мгновенье»  </w:t>
      </w:r>
    </w:p>
    <w:p w:rsidR="00935226" w:rsidRDefault="00CA1BCF">
      <w:pPr>
        <w:numPr>
          <w:ilvl w:val="0"/>
          <w:numId w:val="1"/>
        </w:numPr>
        <w:spacing w:after="159"/>
        <w:ind w:right="0" w:hanging="706"/>
      </w:pPr>
      <w:r>
        <w:t xml:space="preserve">«Не продаётся вдохновенье, / Но можно рукопись продать».  </w:t>
      </w:r>
    </w:p>
    <w:p w:rsidR="00935226" w:rsidRDefault="00CA1BCF">
      <w:pPr>
        <w:numPr>
          <w:ilvl w:val="0"/>
          <w:numId w:val="1"/>
        </w:numPr>
        <w:spacing w:after="161"/>
        <w:ind w:right="0" w:hanging="706"/>
      </w:pPr>
      <w:r>
        <w:t>«</w:t>
      </w:r>
      <w:r>
        <w:t xml:space="preserve">Ах, обмануть меня не трудно!  / Я сам обманываться рад!»  </w:t>
      </w:r>
    </w:p>
    <w:p w:rsidR="00935226" w:rsidRDefault="00CA1BCF">
      <w:pPr>
        <w:numPr>
          <w:ilvl w:val="0"/>
          <w:numId w:val="1"/>
        </w:numPr>
        <w:spacing w:after="158"/>
        <w:ind w:right="0" w:hanging="706"/>
      </w:pPr>
      <w:r>
        <w:t xml:space="preserve">«Нам не дано предугадать, / Как слово наше отзовется»  </w:t>
      </w:r>
    </w:p>
    <w:p w:rsidR="00935226" w:rsidRDefault="00CA1BCF">
      <w:pPr>
        <w:numPr>
          <w:ilvl w:val="0"/>
          <w:numId w:val="1"/>
        </w:numPr>
        <w:spacing w:after="450"/>
        <w:ind w:right="0" w:hanging="706"/>
      </w:pPr>
      <w:r>
        <w:t xml:space="preserve">«Поверь мне — счастье только там, / Где любят нас, где верят нам». </w:t>
      </w:r>
    </w:p>
    <w:p w:rsidR="00935226" w:rsidRDefault="00CA1BCF">
      <w:pPr>
        <w:spacing w:after="48" w:line="356" w:lineRule="auto"/>
        <w:ind w:left="-5" w:right="0"/>
      </w:pPr>
      <w:r>
        <w:rPr>
          <w:b/>
        </w:rPr>
        <w:t>Задание 2. Соотнесите последние строки и названия произведений. Ответ зап</w:t>
      </w:r>
      <w:r>
        <w:rPr>
          <w:b/>
        </w:rPr>
        <w:t>ишите рядом цифр и букв, цифры расположите в порядке возрастания (</w:t>
      </w:r>
      <w:proofErr w:type="gramStart"/>
      <w:r>
        <w:rPr>
          <w:b/>
        </w:rPr>
        <w:t>например</w:t>
      </w:r>
      <w:proofErr w:type="gramEnd"/>
      <w:r>
        <w:rPr>
          <w:b/>
        </w:rPr>
        <w:t xml:space="preserve"> 1А2Б…).  </w:t>
      </w:r>
    </w:p>
    <w:p w:rsidR="00935226" w:rsidRDefault="00CA1BCF">
      <w:pPr>
        <w:spacing w:after="113" w:line="270" w:lineRule="auto"/>
        <w:ind w:left="-5" w:right="0"/>
      </w:pPr>
      <w:r>
        <w:rPr>
          <w:b/>
        </w:rPr>
        <w:t xml:space="preserve">(6 баллов): </w:t>
      </w:r>
    </w:p>
    <w:tbl>
      <w:tblPr>
        <w:tblStyle w:val="TableGrid"/>
        <w:tblW w:w="9563" w:type="dxa"/>
        <w:tblInd w:w="5" w:type="dxa"/>
        <w:tblCellMar>
          <w:top w:w="54" w:type="dxa"/>
          <w:left w:w="108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6942"/>
        <w:gridCol w:w="2621"/>
      </w:tblGrid>
      <w:tr w:rsidR="00935226">
        <w:trPr>
          <w:trHeight w:val="1250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1.</w:t>
            </w:r>
            <w:r>
              <w:t xml:space="preserve"> «Привидение, однако же, было уже гораздо выше ростом, носило преогромные усы и, направив шаги, как казалось, к Обухову мосту, скрылось совершенно в ночной </w:t>
            </w:r>
            <w:r>
              <w:t xml:space="preserve">темноте».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А.</w:t>
            </w:r>
            <w:r>
              <w:t xml:space="preserve"> Толстой Л.Н. «Севастополь в декабре месяце» </w:t>
            </w:r>
          </w:p>
        </w:tc>
      </w:tr>
      <w:tr w:rsidR="00935226">
        <w:trPr>
          <w:trHeight w:val="2494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2.</w:t>
            </w:r>
            <w:r>
              <w:t xml:space="preserve"> «Какое бы страстное, грешное, бунтующее сердце ни скрылось в могиле, цветы, растущие на ней, безмятежно глядят на нас своими невинными глазами: не об одном вечном спокойствии говорят нам они, о</w:t>
            </w:r>
            <w:r>
              <w:t xml:space="preserve"> том великом спокойствии «равнодушной» природы; они говорят также о вечном примирении и о жизни бесконечной...»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161" w:line="259" w:lineRule="auto"/>
              <w:ind w:left="0" w:right="0" w:firstLine="0"/>
              <w:jc w:val="left"/>
            </w:pPr>
            <w:r>
              <w:rPr>
                <w:b/>
              </w:rPr>
              <w:t>Б.</w:t>
            </w:r>
            <w:r>
              <w:t xml:space="preserve"> Достоевский Ф.М. </w:t>
            </w:r>
          </w:p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t xml:space="preserve">«Бедные люди» </w:t>
            </w:r>
          </w:p>
        </w:tc>
      </w:tr>
      <w:tr w:rsidR="00935226">
        <w:trPr>
          <w:trHeight w:val="1666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49" w:line="357" w:lineRule="auto"/>
              <w:ind w:left="0" w:right="0" w:firstLine="0"/>
              <w:jc w:val="left"/>
            </w:pPr>
            <w:r>
              <w:rPr>
                <w:b/>
              </w:rPr>
              <w:t>3.</w:t>
            </w:r>
            <w:r>
              <w:t xml:space="preserve"> «</w:t>
            </w:r>
            <w:r>
              <w:t xml:space="preserve">Ведь вот я теперь и не знаю, что это я пишу, никак не знаю, ничего не знаю, и не перечитываю, и слогу не выправляю, а пишу только бы писать, только бы вам написать побольше... </w:t>
            </w:r>
          </w:p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t xml:space="preserve">Голубчик мой, родная моя, маточка вы моя!»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158" w:line="259" w:lineRule="auto"/>
              <w:ind w:left="0" w:right="0" w:firstLine="0"/>
              <w:jc w:val="left"/>
            </w:pPr>
            <w:r>
              <w:rPr>
                <w:b/>
              </w:rPr>
              <w:t>В.</w:t>
            </w:r>
            <w:r>
              <w:t xml:space="preserve"> Гоголь Н.В. </w:t>
            </w:r>
          </w:p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t>«</w:t>
            </w:r>
            <w:proofErr w:type="gramStart"/>
            <w:r>
              <w:t xml:space="preserve">Шинель»  </w:t>
            </w:r>
            <w:proofErr w:type="gramEnd"/>
          </w:p>
        </w:tc>
      </w:tr>
      <w:tr w:rsidR="00935226">
        <w:trPr>
          <w:trHeight w:val="1253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4.</w:t>
            </w:r>
            <w:r>
              <w:t xml:space="preserve"> «</w:t>
            </w:r>
            <w:r>
              <w:t xml:space="preserve">По воде разносятся звуки какого-то старинного вальса, который играет полковая музыка на бульваре, и звуки выстрелов с бастионов, которые странно вторят им».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156" w:line="259" w:lineRule="auto"/>
              <w:ind w:left="0" w:right="0" w:firstLine="0"/>
              <w:jc w:val="left"/>
            </w:pPr>
            <w:r>
              <w:rPr>
                <w:b/>
              </w:rPr>
              <w:t>Г.</w:t>
            </w:r>
            <w:r>
              <w:t xml:space="preserve"> Тургенев И.С. </w:t>
            </w:r>
          </w:p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t xml:space="preserve">«Ася» </w:t>
            </w:r>
          </w:p>
        </w:tc>
      </w:tr>
      <w:tr w:rsidR="00935226">
        <w:trPr>
          <w:trHeight w:val="838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5.</w:t>
            </w:r>
            <w:r>
              <w:t xml:space="preserve"> «Так легкое испарение ничтожной травки переживает все радости и все г</w:t>
            </w:r>
            <w:r>
              <w:t xml:space="preserve">орести человека — переживает самого человека».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160" w:line="259" w:lineRule="auto"/>
              <w:ind w:left="0" w:right="0" w:firstLine="0"/>
              <w:jc w:val="left"/>
            </w:pPr>
            <w:r>
              <w:rPr>
                <w:b/>
              </w:rPr>
              <w:t>Д.</w:t>
            </w:r>
            <w:r>
              <w:t xml:space="preserve"> Толстой Л.Н. </w:t>
            </w:r>
          </w:p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t xml:space="preserve">«После бала» </w:t>
            </w:r>
          </w:p>
        </w:tc>
      </w:tr>
      <w:tr w:rsidR="00935226">
        <w:trPr>
          <w:trHeight w:val="1253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>6.</w:t>
            </w:r>
            <w:r>
              <w:t xml:space="preserve"> ««Так вот какие бывают дела и от чего переменяется и направляется вся жизнь человека. А вы говорите...» — закончил он».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161" w:line="259" w:lineRule="auto"/>
              <w:ind w:left="0" w:right="0" w:firstLine="0"/>
              <w:jc w:val="left"/>
            </w:pPr>
            <w:r>
              <w:rPr>
                <w:b/>
              </w:rPr>
              <w:t>Е.</w:t>
            </w:r>
            <w:r>
              <w:t xml:space="preserve"> Тургенев И.С. </w:t>
            </w:r>
          </w:p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t xml:space="preserve">«Отцы и </w:t>
            </w:r>
            <w:proofErr w:type="gramStart"/>
            <w:r>
              <w:t xml:space="preserve">дети»  </w:t>
            </w:r>
            <w:proofErr w:type="gramEnd"/>
          </w:p>
        </w:tc>
      </w:tr>
    </w:tbl>
    <w:p w:rsidR="00935226" w:rsidRDefault="00CA1BCF">
      <w:pPr>
        <w:spacing w:after="47" w:line="359" w:lineRule="auto"/>
        <w:ind w:left="-5" w:right="0"/>
      </w:pPr>
      <w:r>
        <w:rPr>
          <w:b/>
        </w:rPr>
        <w:t xml:space="preserve">Задание 3. Соотнесите мнения критиков и имена героинь русской классики. Ответ запишите рядом цифр и букв, цифры расположите в порядке возрастания (например </w:t>
      </w:r>
    </w:p>
    <w:p w:rsidR="00935226" w:rsidRDefault="00CA1BCF">
      <w:pPr>
        <w:spacing w:after="105" w:line="270" w:lineRule="auto"/>
        <w:ind w:left="-5" w:right="0"/>
      </w:pPr>
      <w:r>
        <w:rPr>
          <w:b/>
        </w:rPr>
        <w:t xml:space="preserve">1А2Б…).    (5 баллов) </w:t>
      </w:r>
    </w:p>
    <w:p w:rsidR="00935226" w:rsidRDefault="00CA1BC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347" w:type="dxa"/>
        <w:tblInd w:w="5" w:type="dxa"/>
        <w:tblCellMar>
          <w:top w:w="49" w:type="dxa"/>
          <w:left w:w="108" w:type="dxa"/>
          <w:bottom w:w="0" w:type="dxa"/>
          <w:right w:w="111" w:type="dxa"/>
        </w:tblCellMar>
        <w:tblLook w:val="04A0" w:firstRow="1" w:lastRow="0" w:firstColumn="1" w:lastColumn="0" w:noHBand="0" w:noVBand="1"/>
      </w:tblPr>
      <w:tblGrid>
        <w:gridCol w:w="6742"/>
        <w:gridCol w:w="2605"/>
      </w:tblGrid>
      <w:tr w:rsidR="00935226">
        <w:trPr>
          <w:trHeight w:val="2362"/>
        </w:trPr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31" w:line="370" w:lineRule="auto"/>
              <w:ind w:left="720" w:right="0" w:hanging="36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 xml:space="preserve">«Это дивное соединение грубых, вульгарных предрассудков со </w:t>
            </w:r>
            <w:proofErr w:type="spellStart"/>
            <w:r>
              <w:t>страстию</w:t>
            </w:r>
            <w:proofErr w:type="spellEnd"/>
            <w:r>
              <w:t xml:space="preserve"> к ф</w:t>
            </w:r>
            <w:r>
              <w:t xml:space="preserve">ранцузским книжкам и с уважением к глубокому творению Мартына </w:t>
            </w:r>
            <w:proofErr w:type="spellStart"/>
            <w:r>
              <w:t>Задеки</w:t>
            </w:r>
            <w:proofErr w:type="spellEnd"/>
            <w:r>
              <w:t xml:space="preserve"> возможно только в русской женщине». (В. Г.  </w:t>
            </w:r>
          </w:p>
          <w:p w:rsidR="00935226" w:rsidRDefault="00CA1BCF">
            <w:pPr>
              <w:spacing w:after="0" w:line="259" w:lineRule="auto"/>
              <w:ind w:left="720" w:right="0" w:firstLine="0"/>
              <w:jc w:val="left"/>
            </w:pPr>
            <w:proofErr w:type="gramStart"/>
            <w:r>
              <w:t xml:space="preserve">Белинский)  </w:t>
            </w:r>
            <w:proofErr w:type="gramEnd"/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А.</w:t>
            </w:r>
            <w:r>
              <w:t xml:space="preserve"> Ольга Ильинская </w:t>
            </w:r>
          </w:p>
        </w:tc>
      </w:tr>
      <w:tr w:rsidR="00935226">
        <w:trPr>
          <w:trHeight w:val="2772"/>
        </w:trPr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28" w:line="367" w:lineRule="auto"/>
              <w:ind w:left="720" w:right="0" w:hanging="360"/>
              <w:jc w:val="lef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«</w:t>
            </w:r>
            <w:r>
              <w:t xml:space="preserve">Это девушка неглупая, но и не пустая. Ее направление несколько идеально, в детском смысле этого слова: ей мало любить человека, к которому влекло бы ее чувство, непременно надо, чтобы он был несчастен и ходил в толстой и серой солдатской шинели». (В. Г. </w:t>
            </w:r>
          </w:p>
          <w:p w:rsidR="00935226" w:rsidRDefault="00CA1BCF">
            <w:pPr>
              <w:spacing w:after="0" w:line="259" w:lineRule="auto"/>
              <w:ind w:left="720" w:right="0" w:firstLine="0"/>
              <w:jc w:val="left"/>
            </w:pPr>
            <w:proofErr w:type="gramStart"/>
            <w:r>
              <w:t>Б</w:t>
            </w:r>
            <w:r>
              <w:t xml:space="preserve">елинский)  </w:t>
            </w:r>
            <w:proofErr w:type="gramEnd"/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>
              <w:rPr>
                <w:b/>
              </w:rPr>
              <w:t>Б.</w:t>
            </w:r>
            <w:r>
              <w:t xml:space="preserve"> Катерина  </w:t>
            </w:r>
          </w:p>
        </w:tc>
      </w:tr>
      <w:tr w:rsidR="00935226">
        <w:trPr>
          <w:trHeight w:val="1947"/>
        </w:trPr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720" w:right="0" w:hanging="360"/>
              <w:jc w:val="left"/>
            </w:pPr>
            <w:r>
              <w:rPr>
                <w:b/>
              </w:rPr>
              <w:t>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 xml:space="preserve">«Она сближается с ним из любопытства, нравится ему от нечего делать, может быть вследствие невинного кокетства, а затем останавливается в изумлении перед чудом, ею сделанным». (А. В. </w:t>
            </w:r>
            <w:proofErr w:type="gramStart"/>
            <w:r>
              <w:t xml:space="preserve">Дружинин)  </w:t>
            </w:r>
            <w:proofErr w:type="gramEnd"/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В.</w:t>
            </w:r>
            <w:r>
              <w:t xml:space="preserve"> Татьяна Ларина </w:t>
            </w:r>
          </w:p>
        </w:tc>
      </w:tr>
      <w:tr w:rsidR="00935226">
        <w:trPr>
          <w:trHeight w:val="2360"/>
        </w:trPr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720" w:right="0" w:hanging="360"/>
              <w:jc w:val="left"/>
            </w:pPr>
            <w:r>
              <w:rPr>
                <w:b/>
              </w:rPr>
              <w:t>4.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«</w:t>
            </w:r>
            <w:r>
              <w:t xml:space="preserve">Женщина, которая хочет идти до конца в своем восстании против угнетения и произвола старших в русской семье, должна быть исполнена героического самоотвержения, должна на все решиться и ко всему быть готова». (Н. А. </w:t>
            </w:r>
            <w:proofErr w:type="gramStart"/>
            <w:r>
              <w:t xml:space="preserve">Добролюбов)  </w:t>
            </w:r>
            <w:proofErr w:type="gramEnd"/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160" w:line="259" w:lineRule="auto"/>
              <w:ind w:left="0" w:right="0" w:firstLine="0"/>
              <w:jc w:val="left"/>
            </w:pPr>
            <w:r>
              <w:rPr>
                <w:b/>
              </w:rPr>
              <w:t>Г.</w:t>
            </w:r>
            <w:r>
              <w:t xml:space="preserve"> София Павловна </w:t>
            </w:r>
          </w:p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t>Фамусова</w:t>
            </w:r>
            <w:r>
              <w:t xml:space="preserve"> </w:t>
            </w:r>
          </w:p>
        </w:tc>
      </w:tr>
      <w:tr w:rsidR="00935226">
        <w:trPr>
          <w:trHeight w:val="2362"/>
        </w:trPr>
        <w:tc>
          <w:tcPr>
            <w:tcW w:w="6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720" w:right="0" w:hanging="360"/>
              <w:jc w:val="left"/>
            </w:pPr>
            <w:r>
              <w:rPr>
                <w:b/>
              </w:rPr>
              <w:lastRenderedPageBreak/>
              <w:t>5.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 xml:space="preserve">«Вообще к … трудно отнестись не симпатично: в ней есть сильные задатки недюжинной натуры, живого ума, страстности и женской мягкости. Она загублена в духоте, куда не проникал ни один луч света, ни одна струя свежего воздуха». (И. А.  </w:t>
            </w:r>
            <w:proofErr w:type="gramStart"/>
            <w:r>
              <w:t xml:space="preserve">Гончаров)  </w:t>
            </w:r>
            <w:proofErr w:type="gramEnd"/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26" w:rsidRDefault="00CA1BC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Д.</w:t>
            </w:r>
            <w:r>
              <w:t xml:space="preserve"> К</w:t>
            </w:r>
            <w:r>
              <w:t xml:space="preserve">няжна Мери </w:t>
            </w:r>
          </w:p>
        </w:tc>
      </w:tr>
    </w:tbl>
    <w:p w:rsidR="00935226" w:rsidRDefault="00CA1BC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4" w:line="396" w:lineRule="auto"/>
        <w:ind w:left="-5" w:right="0"/>
      </w:pPr>
      <w:r>
        <w:rPr>
          <w:b/>
        </w:rPr>
        <w:t>Задание 4. Прочитайте стихотворение И. Северянина «</w:t>
      </w:r>
      <w:proofErr w:type="spellStart"/>
      <w:r>
        <w:rPr>
          <w:b/>
        </w:rPr>
        <w:t>Поэза</w:t>
      </w:r>
      <w:proofErr w:type="spellEnd"/>
      <w:r>
        <w:rPr>
          <w:b/>
        </w:rPr>
        <w:t xml:space="preserve"> октябрьского полдня» и укажите верные суждения.  Ответ запишите рядом цифр в порядке возрастания. (6 баллов):  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 xml:space="preserve">С крыш падая, тают </w:t>
      </w:r>
      <w:proofErr w:type="spellStart"/>
      <w:r>
        <w:rPr>
          <w:i/>
        </w:rPr>
        <w:t>бриллиантики</w:t>
      </w:r>
      <w:proofErr w:type="spellEnd"/>
      <w:r>
        <w:rPr>
          <w:i/>
        </w:rPr>
        <w:t xml:space="preserve">,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 xml:space="preserve">И солнце </w:t>
      </w:r>
      <w:proofErr w:type="spellStart"/>
      <w:r>
        <w:rPr>
          <w:i/>
        </w:rPr>
        <w:t>осталило</w:t>
      </w:r>
      <w:proofErr w:type="spellEnd"/>
      <w:r>
        <w:rPr>
          <w:i/>
        </w:rPr>
        <w:t xml:space="preserve"> стекла,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 xml:space="preserve">Сирень еще держит листву…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 xml:space="preserve">Мороз закрутил ее в бантики, </w:t>
      </w:r>
    </w:p>
    <w:p w:rsidR="00E6538E" w:rsidRDefault="00CA1BCF">
      <w:pPr>
        <w:spacing w:after="3" w:line="396" w:lineRule="auto"/>
        <w:ind w:left="-5" w:right="4218"/>
        <w:rPr>
          <w:i/>
        </w:rPr>
      </w:pPr>
      <w:r>
        <w:rPr>
          <w:i/>
        </w:rPr>
        <w:t xml:space="preserve">Но к полдню, — двенадцати около, — </w:t>
      </w:r>
    </w:p>
    <w:p w:rsidR="00935226" w:rsidRDefault="00CA1BCF">
      <w:pPr>
        <w:spacing w:after="3" w:line="396" w:lineRule="auto"/>
        <w:ind w:left="-5" w:right="4218"/>
      </w:pPr>
      <w:proofErr w:type="spellStart"/>
      <w:r>
        <w:rPr>
          <w:i/>
        </w:rPr>
        <w:t>Разъёжась</w:t>
      </w:r>
      <w:proofErr w:type="spellEnd"/>
      <w:r>
        <w:rPr>
          <w:i/>
        </w:rPr>
        <w:t xml:space="preserve">, глядит в синеву.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 xml:space="preserve">Подстрижены к маю акации,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 xml:space="preserve">И коврики тлеют листовые,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 xml:space="preserve">Их тоны темнеют, </w:t>
      </w:r>
      <w:proofErr w:type="spellStart"/>
      <w:r>
        <w:rPr>
          <w:i/>
        </w:rPr>
        <w:t>увяв</w:t>
      </w:r>
      <w:proofErr w:type="spellEnd"/>
      <w:r>
        <w:rPr>
          <w:i/>
        </w:rPr>
        <w:t xml:space="preserve">…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 xml:space="preserve">Ветшают к зиме декорации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>Природы, чтоб в дни лепестковые</w:t>
      </w:r>
      <w:r>
        <w:rPr>
          <w:i/>
        </w:rPr>
        <w:t xml:space="preserve">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 xml:space="preserve">Облечься в </w:t>
      </w:r>
      <w:proofErr w:type="spellStart"/>
      <w:r>
        <w:rPr>
          <w:i/>
        </w:rPr>
        <w:t>фантазную</w:t>
      </w:r>
      <w:proofErr w:type="spellEnd"/>
      <w:r>
        <w:rPr>
          <w:i/>
        </w:rPr>
        <w:t xml:space="preserve"> явь… </w:t>
      </w:r>
    </w:p>
    <w:p w:rsidR="00935226" w:rsidRDefault="00CA1BCF">
      <w:pPr>
        <w:tabs>
          <w:tab w:val="center" w:pos="708"/>
          <w:tab w:val="center" w:pos="1416"/>
          <w:tab w:val="center" w:pos="2978"/>
        </w:tabs>
        <w:spacing w:after="119" w:line="260" w:lineRule="auto"/>
        <w:ind w:left="-15" w:right="0" w:firstLine="0"/>
        <w:jc w:val="left"/>
      </w:pP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15 октября 1916 </w:t>
      </w:r>
    </w:p>
    <w:p w:rsidR="00935226" w:rsidRDefault="00CA1BCF">
      <w:pPr>
        <w:spacing w:after="162" w:line="259" w:lineRule="auto"/>
        <w:ind w:left="0" w:right="0" w:firstLine="0"/>
        <w:jc w:val="left"/>
      </w:pPr>
      <w:r>
        <w:rPr>
          <w:i/>
        </w:rPr>
        <w:t xml:space="preserve"> </w:t>
      </w:r>
    </w:p>
    <w:p w:rsidR="00935226" w:rsidRDefault="00CA1BCF">
      <w:pPr>
        <w:numPr>
          <w:ilvl w:val="0"/>
          <w:numId w:val="2"/>
        </w:numPr>
        <w:spacing w:after="159"/>
        <w:ind w:right="0" w:hanging="708"/>
        <w:jc w:val="left"/>
      </w:pPr>
      <w:r>
        <w:t xml:space="preserve">Стихотворение написано хореем.  </w:t>
      </w:r>
    </w:p>
    <w:p w:rsidR="00935226" w:rsidRDefault="00CA1BCF">
      <w:pPr>
        <w:numPr>
          <w:ilvl w:val="0"/>
          <w:numId w:val="2"/>
        </w:numPr>
        <w:spacing w:after="5" w:line="396" w:lineRule="auto"/>
        <w:ind w:right="0" w:hanging="708"/>
        <w:jc w:val="left"/>
      </w:pPr>
      <w:r>
        <w:t xml:space="preserve">Игорь Северянин – это псевдоним. Настоящая фамилия поэта – Лотарев.  </w:t>
      </w:r>
      <w:r>
        <w:rPr>
          <w:b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В </w:t>
      </w:r>
      <w:r>
        <w:tab/>
        <w:t xml:space="preserve">последних </w:t>
      </w:r>
      <w:r>
        <w:tab/>
        <w:t xml:space="preserve">трех </w:t>
      </w:r>
      <w:r>
        <w:tab/>
        <w:t xml:space="preserve">строках </w:t>
      </w:r>
      <w:r>
        <w:tab/>
        <w:t xml:space="preserve">стихотворения </w:t>
      </w:r>
      <w:r>
        <w:tab/>
        <w:t xml:space="preserve">прием </w:t>
      </w:r>
      <w:r>
        <w:tab/>
      </w:r>
      <w:proofErr w:type="spellStart"/>
      <w:r>
        <w:t>анжамбеман</w:t>
      </w:r>
      <w:proofErr w:type="spellEnd"/>
      <w:r>
        <w:t xml:space="preserve"> </w:t>
      </w:r>
      <w:r>
        <w:tab/>
        <w:t xml:space="preserve">позволяет интонационно выделить ключевые слова.  </w:t>
      </w:r>
    </w:p>
    <w:p w:rsidR="00935226" w:rsidRDefault="00CA1BCF">
      <w:pPr>
        <w:numPr>
          <w:ilvl w:val="0"/>
          <w:numId w:val="3"/>
        </w:numPr>
        <w:spacing w:line="394" w:lineRule="auto"/>
        <w:ind w:right="0" w:hanging="708"/>
      </w:pPr>
      <w:r>
        <w:t xml:space="preserve">В первых четырех строчках стихотворения используется опоясывающая (кольцевая) рифма.  </w:t>
      </w:r>
    </w:p>
    <w:p w:rsidR="00935226" w:rsidRDefault="00CA1BCF">
      <w:pPr>
        <w:numPr>
          <w:ilvl w:val="0"/>
          <w:numId w:val="3"/>
        </w:numPr>
        <w:spacing w:line="401" w:lineRule="auto"/>
        <w:ind w:right="0" w:hanging="708"/>
      </w:pPr>
      <w:r>
        <w:t>Одним из ключевых средств выразительности в стихотворени</w:t>
      </w:r>
      <w:r>
        <w:t xml:space="preserve">и являются окказионализмы.   </w:t>
      </w:r>
    </w:p>
    <w:p w:rsidR="00935226" w:rsidRDefault="00CA1BCF">
      <w:pPr>
        <w:numPr>
          <w:ilvl w:val="0"/>
          <w:numId w:val="3"/>
        </w:numPr>
        <w:spacing w:after="111"/>
        <w:ind w:right="0" w:hanging="708"/>
      </w:pPr>
      <w:r>
        <w:lastRenderedPageBreak/>
        <w:t xml:space="preserve">Жанр данного стихотворения – элегия.  </w:t>
      </w:r>
    </w:p>
    <w:p w:rsidR="00935226" w:rsidRDefault="00CA1BCF" w:rsidP="00E6538E">
      <w:pPr>
        <w:spacing w:after="192" w:line="362" w:lineRule="auto"/>
        <w:ind w:left="0" w:right="8234" w:firstLine="0"/>
        <w:jc w:val="left"/>
      </w:pPr>
      <w:r>
        <w:t xml:space="preserve"> </w:t>
      </w:r>
    </w:p>
    <w:p w:rsidR="00935226" w:rsidRDefault="00CA1BC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935226" w:rsidRDefault="00CA1BCF">
      <w:pPr>
        <w:spacing w:after="359" w:line="265" w:lineRule="auto"/>
        <w:ind w:left="724" w:right="719"/>
        <w:jc w:val="center"/>
      </w:pPr>
      <w:r>
        <w:rPr>
          <w:b/>
        </w:rPr>
        <w:t xml:space="preserve">Творческие задания (80 баллов) </w:t>
      </w:r>
    </w:p>
    <w:p w:rsidR="00935226" w:rsidRDefault="00CA1BCF">
      <w:pPr>
        <w:spacing w:after="221" w:line="396" w:lineRule="auto"/>
        <w:ind w:left="-5" w:right="-7"/>
        <w:jc w:val="left"/>
      </w:pPr>
      <w:r>
        <w:rPr>
          <w:b/>
        </w:rPr>
        <w:t xml:space="preserve">Задание 5. Прочитайте </w:t>
      </w:r>
      <w:r>
        <w:rPr>
          <w:b/>
        </w:rPr>
        <w:tab/>
        <w:t xml:space="preserve">стихотворение </w:t>
      </w:r>
      <w:r>
        <w:rPr>
          <w:b/>
        </w:rPr>
        <w:tab/>
        <w:t xml:space="preserve">Александра Кушнера и рассказ С. Кржижановского. Выполните целостный анализ </w:t>
      </w:r>
      <w:r>
        <w:rPr>
          <w:b/>
        </w:rPr>
        <w:t xml:space="preserve">ОДНОГО из предложенных произведений.  </w:t>
      </w:r>
      <w:r>
        <w:t>При анализе Вы можете опираться на данные после текста опорные вопросы или выбрать собственный путь анализа. Ваша работа должна представлять собой цельный, связный, завершённый текст.</w:t>
      </w:r>
      <w:r>
        <w:rPr>
          <w:b/>
        </w:rPr>
        <w:t xml:space="preserve"> (60 баллов)</w:t>
      </w:r>
      <w:r>
        <w:rPr>
          <w:rFonts w:ascii="Calibri" w:eastAsia="Calibri" w:hAnsi="Calibri" w:cs="Calibri"/>
          <w:sz w:val="22"/>
        </w:rPr>
        <w:t xml:space="preserve">  </w:t>
      </w:r>
    </w:p>
    <w:p w:rsidR="00935226" w:rsidRDefault="00CA1BCF">
      <w:pPr>
        <w:spacing w:after="350" w:line="265" w:lineRule="auto"/>
        <w:ind w:left="724" w:right="719"/>
        <w:jc w:val="center"/>
      </w:pPr>
      <w:r>
        <w:rPr>
          <w:b/>
        </w:rPr>
        <w:t xml:space="preserve">Александр Кушнер </w:t>
      </w:r>
    </w:p>
    <w:p w:rsidR="00935226" w:rsidRDefault="00CA1BCF">
      <w:pPr>
        <w:spacing w:line="396" w:lineRule="auto"/>
        <w:ind w:left="-5" w:right="4379"/>
      </w:pPr>
      <w:r>
        <w:t xml:space="preserve">Я </w:t>
      </w:r>
      <w:r>
        <w:t xml:space="preserve">на улицу вышел, оставив </w:t>
      </w:r>
      <w:proofErr w:type="gramStart"/>
      <w:r>
        <w:t>окно  Приоткрытым</w:t>
      </w:r>
      <w:proofErr w:type="gramEnd"/>
      <w:r>
        <w:t xml:space="preserve">, — сквозняк безопасен.  </w:t>
      </w:r>
    </w:p>
    <w:p w:rsidR="00935226" w:rsidRDefault="00CA1BCF">
      <w:pPr>
        <w:spacing w:after="151"/>
        <w:ind w:left="-5" w:right="0"/>
      </w:pPr>
      <w:r>
        <w:t xml:space="preserve">А вернулся — и в комнате полутемно:  </w:t>
      </w:r>
    </w:p>
    <w:p w:rsidR="00935226" w:rsidRDefault="00CA1BCF">
      <w:pPr>
        <w:spacing w:after="107"/>
        <w:ind w:left="-5" w:right="0"/>
      </w:pPr>
      <w:r>
        <w:t xml:space="preserve">Это клён в ней расселся и ясень.  </w:t>
      </w:r>
    </w:p>
    <w:p w:rsidR="00935226" w:rsidRDefault="00CA1BCF">
      <w:pPr>
        <w:spacing w:after="159" w:line="259" w:lineRule="auto"/>
        <w:ind w:left="0" w:right="0" w:firstLine="0"/>
        <w:jc w:val="left"/>
      </w:pPr>
      <w:r>
        <w:t xml:space="preserve">   </w:t>
      </w:r>
    </w:p>
    <w:p w:rsidR="00935226" w:rsidRDefault="00CA1BCF">
      <w:pPr>
        <w:spacing w:after="153"/>
        <w:ind w:left="-5" w:right="0"/>
      </w:pPr>
      <w:r>
        <w:t xml:space="preserve">И как будто они поджидали меня  </w:t>
      </w:r>
    </w:p>
    <w:p w:rsidR="00935226" w:rsidRDefault="00CA1BCF">
      <w:pPr>
        <w:spacing w:after="151"/>
        <w:ind w:left="-5" w:right="0"/>
      </w:pPr>
      <w:r>
        <w:t xml:space="preserve">И, листвой шелестя, говорили  </w:t>
      </w:r>
    </w:p>
    <w:p w:rsidR="00935226" w:rsidRDefault="00CA1BCF">
      <w:pPr>
        <w:spacing w:after="153"/>
        <w:ind w:left="-5" w:right="0"/>
      </w:pPr>
      <w:r>
        <w:t xml:space="preserve">Обо мне, не хваля меня и не браня,  </w:t>
      </w:r>
    </w:p>
    <w:p w:rsidR="00935226" w:rsidRDefault="00CA1BCF">
      <w:pPr>
        <w:spacing w:after="104"/>
        <w:ind w:left="-5" w:right="0"/>
      </w:pPr>
      <w:r>
        <w:t xml:space="preserve">Может быть, озадачены были.  </w:t>
      </w:r>
    </w:p>
    <w:p w:rsidR="00935226" w:rsidRDefault="00CA1BCF">
      <w:pPr>
        <w:spacing w:after="162" w:line="259" w:lineRule="auto"/>
        <w:ind w:left="0" w:right="0" w:firstLine="0"/>
        <w:jc w:val="left"/>
      </w:pPr>
      <w:r>
        <w:t xml:space="preserve">   </w:t>
      </w:r>
    </w:p>
    <w:p w:rsidR="00E6538E" w:rsidRDefault="00CA1BCF">
      <w:pPr>
        <w:spacing w:after="5" w:line="396" w:lineRule="auto"/>
        <w:ind w:left="-5" w:right="4999"/>
        <w:jc w:val="left"/>
      </w:pPr>
      <w:r>
        <w:t xml:space="preserve">Клёну нравилось стихотворенье про </w:t>
      </w:r>
      <w:proofErr w:type="gramStart"/>
      <w:r>
        <w:t>клён,  Ясеню</w:t>
      </w:r>
      <w:proofErr w:type="gramEnd"/>
      <w:r>
        <w:t xml:space="preserve">, безусловно, про ясень. </w:t>
      </w:r>
    </w:p>
    <w:p w:rsidR="00935226" w:rsidRDefault="00CA1BCF">
      <w:pPr>
        <w:spacing w:after="5" w:line="396" w:lineRule="auto"/>
        <w:ind w:left="-5" w:right="4999"/>
        <w:jc w:val="left"/>
      </w:pPr>
      <w:r>
        <w:t xml:space="preserve"> Остальные стихи их смущали, как сон,  </w:t>
      </w:r>
    </w:p>
    <w:p w:rsidR="00935226" w:rsidRDefault="00CA1BCF">
      <w:pPr>
        <w:spacing w:after="107"/>
        <w:ind w:left="-5" w:right="0"/>
      </w:pPr>
      <w:r>
        <w:t xml:space="preserve">Смысл им был, очевидно, неясен.  </w:t>
      </w:r>
    </w:p>
    <w:p w:rsidR="00935226" w:rsidRDefault="00CA1BCF">
      <w:pPr>
        <w:spacing w:after="159" w:line="259" w:lineRule="auto"/>
        <w:ind w:left="0" w:right="0" w:firstLine="0"/>
        <w:jc w:val="left"/>
      </w:pPr>
      <w:r>
        <w:t xml:space="preserve">   </w:t>
      </w:r>
    </w:p>
    <w:p w:rsidR="00935226" w:rsidRDefault="00CA1BCF">
      <w:pPr>
        <w:spacing w:after="154"/>
        <w:ind w:left="-5" w:right="0"/>
      </w:pPr>
      <w:r>
        <w:t xml:space="preserve">И прервали, увидев меня, разговор,  </w:t>
      </w:r>
    </w:p>
    <w:p w:rsidR="00E6538E" w:rsidRDefault="00CA1BCF">
      <w:pPr>
        <w:spacing w:after="5" w:line="396" w:lineRule="auto"/>
        <w:ind w:left="-5" w:right="5127"/>
        <w:jc w:val="left"/>
      </w:pPr>
      <w:proofErr w:type="spellStart"/>
      <w:r>
        <w:t>Многолиственней</w:t>
      </w:r>
      <w:proofErr w:type="spellEnd"/>
      <w:r>
        <w:t xml:space="preserve"> трудно представить  </w:t>
      </w:r>
    </w:p>
    <w:p w:rsidR="00935226" w:rsidRDefault="00CA1BCF">
      <w:pPr>
        <w:spacing w:after="5" w:line="396" w:lineRule="auto"/>
        <w:ind w:left="-5" w:right="5127"/>
        <w:jc w:val="left"/>
      </w:pPr>
      <w:r>
        <w:t xml:space="preserve">И волшебней, и тихо вернулись во </w:t>
      </w:r>
      <w:proofErr w:type="gramStart"/>
      <w:r>
        <w:t>двор,  По</w:t>
      </w:r>
      <w:proofErr w:type="gramEnd"/>
      <w:r>
        <w:t xml:space="preserve"> листочку оставив на память.  </w:t>
      </w:r>
    </w:p>
    <w:p w:rsidR="00935226" w:rsidRDefault="00CA1BCF">
      <w:pPr>
        <w:tabs>
          <w:tab w:val="center" w:pos="2115"/>
        </w:tabs>
        <w:spacing w:after="113"/>
        <w:ind w:left="-15" w:right="0" w:firstLine="0"/>
        <w:jc w:val="left"/>
      </w:pPr>
      <w:r>
        <w:t xml:space="preserve">   </w:t>
      </w:r>
      <w:r>
        <w:tab/>
        <w:t xml:space="preserve">Опубликовано в июне 2024 </w:t>
      </w:r>
    </w:p>
    <w:p w:rsidR="00935226" w:rsidRDefault="00CA1BCF">
      <w:pPr>
        <w:spacing w:after="158" w:line="259" w:lineRule="auto"/>
        <w:ind w:left="0" w:right="0" w:firstLine="0"/>
        <w:jc w:val="left"/>
      </w:pPr>
      <w:r>
        <w:lastRenderedPageBreak/>
        <w:t xml:space="preserve"> </w:t>
      </w:r>
    </w:p>
    <w:p w:rsidR="00935226" w:rsidRDefault="00CA1BCF">
      <w:pPr>
        <w:spacing w:after="160" w:line="260" w:lineRule="auto"/>
        <w:ind w:left="-5" w:right="0"/>
      </w:pPr>
      <w:r>
        <w:rPr>
          <w:i/>
        </w:rPr>
        <w:t xml:space="preserve">Опорные вопросы:  </w:t>
      </w:r>
    </w:p>
    <w:p w:rsidR="00935226" w:rsidRDefault="00CA1BCF">
      <w:pPr>
        <w:numPr>
          <w:ilvl w:val="0"/>
          <w:numId w:val="4"/>
        </w:numPr>
        <w:spacing w:line="401" w:lineRule="auto"/>
        <w:ind w:right="0" w:hanging="360"/>
      </w:pPr>
      <w:r>
        <w:t xml:space="preserve">Как </w:t>
      </w:r>
      <w:r>
        <w:tab/>
        <w:t xml:space="preserve">можно </w:t>
      </w:r>
      <w:r>
        <w:tab/>
        <w:t xml:space="preserve">охарактеризовать </w:t>
      </w:r>
      <w:r>
        <w:tab/>
        <w:t xml:space="preserve">лирического </w:t>
      </w:r>
      <w:r>
        <w:tab/>
        <w:t xml:space="preserve">героя </w:t>
      </w:r>
      <w:r>
        <w:tab/>
        <w:t xml:space="preserve">и </w:t>
      </w:r>
      <w:r>
        <w:tab/>
        <w:t xml:space="preserve">лирический </w:t>
      </w:r>
      <w:r>
        <w:tab/>
        <w:t xml:space="preserve">сюжет стихотворения? </w:t>
      </w:r>
    </w:p>
    <w:p w:rsidR="00935226" w:rsidRDefault="00CA1BCF">
      <w:pPr>
        <w:numPr>
          <w:ilvl w:val="0"/>
          <w:numId w:val="4"/>
        </w:numPr>
        <w:ind w:right="0" w:hanging="360"/>
      </w:pPr>
      <w:r>
        <w:t xml:space="preserve">Как изменяется пространство и время в ходе развития лирического сюжета?  </w:t>
      </w:r>
    </w:p>
    <w:p w:rsidR="00935226" w:rsidRDefault="00CA1BCF">
      <w:pPr>
        <w:numPr>
          <w:ilvl w:val="0"/>
          <w:numId w:val="4"/>
        </w:numPr>
        <w:spacing w:line="399" w:lineRule="auto"/>
        <w:ind w:right="0" w:hanging="360"/>
      </w:pPr>
      <w:r>
        <w:t xml:space="preserve">Чем и почему озадачены герои стихотворения? В чем вы видите смысл визита клена и ясеня к лирическому герою? </w:t>
      </w:r>
    </w:p>
    <w:p w:rsidR="00935226" w:rsidRDefault="00CA1BCF">
      <w:pPr>
        <w:numPr>
          <w:ilvl w:val="0"/>
          <w:numId w:val="4"/>
        </w:numPr>
        <w:spacing w:after="155"/>
        <w:ind w:right="0" w:hanging="360"/>
      </w:pPr>
      <w:r>
        <w:t>Как по авторской интонации можно определить ключевые смыслы стихотворения</w:t>
      </w:r>
      <w:r>
        <w:t xml:space="preserve">? </w:t>
      </w:r>
    </w:p>
    <w:p w:rsidR="00935226" w:rsidRDefault="00CA1BCF">
      <w:pPr>
        <w:numPr>
          <w:ilvl w:val="0"/>
          <w:numId w:val="4"/>
        </w:numPr>
        <w:spacing w:after="153"/>
        <w:ind w:right="0" w:hanging="360"/>
      </w:pPr>
      <w:r>
        <w:t xml:space="preserve">Какие средства выразительности являются ключевыми?  </w:t>
      </w:r>
    </w:p>
    <w:p w:rsidR="00935226" w:rsidRDefault="00CA1BCF">
      <w:pPr>
        <w:numPr>
          <w:ilvl w:val="0"/>
          <w:numId w:val="4"/>
        </w:numPr>
        <w:spacing w:after="156"/>
        <w:ind w:right="0" w:hanging="360"/>
      </w:pPr>
      <w:r>
        <w:t xml:space="preserve">Можно ли говорить о ритмических особенностях стихотворения?  </w:t>
      </w:r>
    </w:p>
    <w:p w:rsidR="00935226" w:rsidRDefault="00CA1BCF">
      <w:pPr>
        <w:numPr>
          <w:ilvl w:val="0"/>
          <w:numId w:val="4"/>
        </w:numPr>
        <w:spacing w:after="293" w:line="393" w:lineRule="auto"/>
        <w:ind w:right="0" w:hanging="360"/>
      </w:pPr>
      <w:r>
        <w:t xml:space="preserve">С какими произведениями можно сопоставить стихотворение Александра Кушнера по тематике и мотивам?   </w:t>
      </w:r>
    </w:p>
    <w:p w:rsidR="00935226" w:rsidRDefault="00CA1BCF">
      <w:pPr>
        <w:spacing w:after="61" w:line="265" w:lineRule="auto"/>
        <w:ind w:left="724" w:right="722"/>
        <w:jc w:val="center"/>
      </w:pPr>
      <w:r>
        <w:rPr>
          <w:b/>
        </w:rPr>
        <w:t xml:space="preserve">Сигизмунд Кржижановский  </w:t>
      </w:r>
    </w:p>
    <w:p w:rsidR="00935226" w:rsidRDefault="00CA1BCF">
      <w:pPr>
        <w:spacing w:after="260" w:line="334" w:lineRule="auto"/>
        <w:ind w:left="-15" w:right="0" w:firstLine="3260"/>
      </w:pPr>
      <w:r>
        <w:rPr>
          <w:b/>
        </w:rPr>
        <w:t xml:space="preserve">Прикованный Прометеем   </w:t>
      </w:r>
      <w:r>
        <w:t xml:space="preserve">Факт, сообщаемый ниже, не включен в книги по истории: черепичная кровля и каменные стены маленького домика, в котором он произошел, позаботились защитить факт от </w:t>
      </w:r>
      <w:proofErr w:type="spellStart"/>
      <w:r>
        <w:t>стилоса</w:t>
      </w:r>
      <w:proofErr w:type="spellEnd"/>
      <w:r>
        <w:t xml:space="preserve">, не то бы </w:t>
      </w:r>
      <w:proofErr w:type="spellStart"/>
      <w:r>
        <w:t>стилос</w:t>
      </w:r>
      <w:proofErr w:type="spellEnd"/>
      <w:r>
        <w:t xml:space="preserve"> передал эту историю гусиному перу, гусиное пе</w:t>
      </w:r>
      <w:r>
        <w:t xml:space="preserve">ро пересказало бы стальному перу, стальное перо - свинцовым буквам типографщика. Притом факту повезло: он возник и </w:t>
      </w:r>
      <w:proofErr w:type="spellStart"/>
      <w:r>
        <w:t>изник</w:t>
      </w:r>
      <w:proofErr w:type="spellEnd"/>
      <w:r>
        <w:t xml:space="preserve"> темною февральскою ночью, когда все, кроме ветра да песчинок, шевелящихся внутри стеклянных часов, крепко спали, в их числе и историк. </w:t>
      </w:r>
    </w:p>
    <w:p w:rsidR="00935226" w:rsidRDefault="00CA1BCF">
      <w:pPr>
        <w:spacing w:after="333"/>
        <w:ind w:left="-5" w:right="0"/>
      </w:pPr>
      <w:r>
        <w:t xml:space="preserve"> Итак, за стенами дома, врытого в почву Афин, в </w:t>
      </w:r>
      <w:proofErr w:type="spellStart"/>
      <w:r>
        <w:t>полустадии</w:t>
      </w:r>
      <w:proofErr w:type="spellEnd"/>
      <w:r>
        <w:t xml:space="preserve"> от восточных ворот, на исходе зимы третьего года LХХIХ Олимпиады шестидесятилетний старик Эсхил, сидя у стола, дописывал "Прометея, принесшего огонь". Оставалось стихов сорок - пятьдесят, антистро</w:t>
      </w:r>
      <w:r>
        <w:t xml:space="preserve">фа и заключительная песнь хора. Поэт упрямо боролся со снами: маленькие сны и </w:t>
      </w:r>
      <w:proofErr w:type="spellStart"/>
      <w:r>
        <w:t>снишки</w:t>
      </w:r>
      <w:proofErr w:type="spellEnd"/>
      <w:r>
        <w:t xml:space="preserve">, уцепившись, что было мочи, за ресницы поэта, тянули ему веки книзу - поэт же пробовал поднять их кверху. Близились весенние Дионисии. Надо было кончить трагедию возможно </w:t>
      </w:r>
      <w:r>
        <w:t xml:space="preserve">скорее. </w:t>
      </w:r>
      <w:r>
        <w:rPr>
          <w:b/>
        </w:rPr>
        <w:t xml:space="preserve"> </w:t>
      </w:r>
    </w:p>
    <w:p w:rsidR="00935226" w:rsidRDefault="00CA1BCF">
      <w:pPr>
        <w:spacing w:after="334"/>
        <w:ind w:left="-5" w:right="0"/>
      </w:pPr>
      <w:r>
        <w:rPr>
          <w:b/>
        </w:rPr>
        <w:t xml:space="preserve"> </w:t>
      </w:r>
      <w:r>
        <w:t xml:space="preserve">Придвинув новую </w:t>
      </w:r>
      <w:proofErr w:type="spellStart"/>
      <w:r>
        <w:t>вощенку</w:t>
      </w:r>
      <w:proofErr w:type="spellEnd"/>
      <w:r>
        <w:t xml:space="preserve"> поближе к желтому языку огня, качающемуся в медной светильне, он взял было в руку </w:t>
      </w:r>
      <w:proofErr w:type="spellStart"/>
      <w:r>
        <w:t>стилос</w:t>
      </w:r>
      <w:proofErr w:type="spellEnd"/>
      <w:r>
        <w:t xml:space="preserve">. Но проказливые сны, уцепившись за пальцы, разжали их: с легким звоном </w:t>
      </w:r>
      <w:proofErr w:type="spellStart"/>
      <w:r>
        <w:t>стилос</w:t>
      </w:r>
      <w:proofErr w:type="spellEnd"/>
      <w:r>
        <w:t xml:space="preserve"> упал на пол. Свесив руку, запрокинув голову, с полуотк</w:t>
      </w:r>
      <w:r>
        <w:t xml:space="preserve">рытым ртом - старец уснул. </w:t>
      </w:r>
      <w:r>
        <w:rPr>
          <w:b/>
        </w:rPr>
        <w:t xml:space="preserve"> </w:t>
      </w:r>
    </w:p>
    <w:p w:rsidR="00935226" w:rsidRDefault="00CA1BCF">
      <w:pPr>
        <w:spacing w:after="319"/>
        <w:ind w:left="-5" w:right="0"/>
      </w:pPr>
      <w:r>
        <w:rPr>
          <w:b/>
        </w:rPr>
        <w:t xml:space="preserve"> </w:t>
      </w:r>
      <w:r>
        <w:t xml:space="preserve">Бодрствовал только огонь. Огню было скучно: покачался на тонкой сине-желтой ножке вправо-влево, потянулся изогнутым жалом вверх, подмигнул неповоротливой тьме и затем, наклонившись над вощеной табличкою, стал от нечего делать </w:t>
      </w:r>
      <w:r>
        <w:t xml:space="preserve">всматриваться в царапины. Судя по длине строк, по размещению букв, это была какая-то писанная пятистопным ямбом </w:t>
      </w:r>
      <w:r>
        <w:lastRenderedPageBreak/>
        <w:t xml:space="preserve">трагедия. Сначала было неинтересно. Огонь шатнулся было желтым телом назад. Но тут же рядом белели и другие тронутые </w:t>
      </w:r>
      <w:proofErr w:type="spellStart"/>
      <w:r>
        <w:t>стилосом</w:t>
      </w:r>
      <w:proofErr w:type="spellEnd"/>
      <w:r>
        <w:t xml:space="preserve"> </w:t>
      </w:r>
      <w:proofErr w:type="spellStart"/>
      <w:r>
        <w:t>вощенки</w:t>
      </w:r>
      <w:proofErr w:type="spellEnd"/>
      <w:r>
        <w:t xml:space="preserve">. Буква за </w:t>
      </w:r>
      <w:r>
        <w:t xml:space="preserve">буквой, строка к строке - и вдруг огонь, нервно дернувшись из устьица светильни, с расширенными желтыми глазами, наклонился над одной из табличек так низко, что легкий восковой налет ее начал таять: там, среди путаницы слов, Огонь ясно различил </w:t>
      </w:r>
      <w:r>
        <w:rPr>
          <w:b/>
          <w:i/>
        </w:rPr>
        <w:t>свое имя</w:t>
      </w:r>
      <w:r>
        <w:t>. Т</w:t>
      </w:r>
      <w:r>
        <w:t xml:space="preserve">рудно было связать разбросанные строки. Но старик не просыпался; черная ночь, овитая в ветры, длилась и длилась, и понемногу, знак за знаком, слово за словом, глаза Огня ссучили строки в единую нить. Таблицы рассказывали о боге Прометее, похитившем с неба </w:t>
      </w:r>
      <w:r>
        <w:t>огонь ("То-то меня всегда тянет ввысь", - подумал читатель). "Огонь ранее жил лишь среди бессмертных, - читал он. -  Теперь стал достоянием людей". Но Прометею грозит кара; в длинном монологе Зевса исчислялись пытки, грозящие похитителю: изгнание, распятие</w:t>
      </w:r>
      <w:r>
        <w:t xml:space="preserve"> на выступе скалы, скармливание </w:t>
      </w:r>
      <w:proofErr w:type="spellStart"/>
      <w:r>
        <w:t>Зевесову</w:t>
      </w:r>
      <w:proofErr w:type="spellEnd"/>
      <w:r>
        <w:t xml:space="preserve"> орлу, слетающему с Олимпа, печени несчастного. За строками чуялось: </w:t>
      </w:r>
      <w:proofErr w:type="spellStart"/>
      <w:r>
        <w:t>стилос</w:t>
      </w:r>
      <w:proofErr w:type="spellEnd"/>
      <w:r>
        <w:t xml:space="preserve">   - против клюва; Эсхил - против </w:t>
      </w:r>
      <w:proofErr w:type="spellStart"/>
      <w:r>
        <w:t>Зевеса</w:t>
      </w:r>
      <w:proofErr w:type="spellEnd"/>
      <w:r>
        <w:t xml:space="preserve">; сострадание - против страдания. Каждая буква человека говорила карающему: "Нет". </w:t>
      </w:r>
    </w:p>
    <w:p w:rsidR="00935226" w:rsidRDefault="00CA1BCF">
      <w:pPr>
        <w:tabs>
          <w:tab w:val="center" w:pos="2773"/>
        </w:tabs>
        <w:spacing w:after="343"/>
        <w:ind w:left="-15" w:right="0" w:firstLine="0"/>
        <w:jc w:val="left"/>
      </w:pPr>
      <w:r>
        <w:t xml:space="preserve"> </w:t>
      </w:r>
      <w:r>
        <w:tab/>
        <w:t>Но Огонь весь т</w:t>
      </w:r>
      <w:r>
        <w:t xml:space="preserve">репетал от негодования: </w:t>
      </w:r>
      <w:r>
        <w:rPr>
          <w:b/>
        </w:rPr>
        <w:t xml:space="preserve"> </w:t>
      </w:r>
    </w:p>
    <w:p w:rsidR="00935226" w:rsidRDefault="00CA1BCF">
      <w:pPr>
        <w:numPr>
          <w:ilvl w:val="0"/>
          <w:numId w:val="5"/>
        </w:numPr>
        <w:spacing w:after="333"/>
        <w:ind w:right="0"/>
      </w:pPr>
      <w:r>
        <w:t xml:space="preserve">Так вот кто сорвал с меня синюю звездную одежду и облачил в эти грязно-желтые лохмотья. О Прометей! О нечестивый вор, будь проклят! Ты говоришь, </w:t>
      </w:r>
      <w:proofErr w:type="spellStart"/>
      <w:r>
        <w:t>Зевес</w:t>
      </w:r>
      <w:proofErr w:type="spellEnd"/>
      <w:r>
        <w:t>, он пострадает; но если ты умел создать мир, почему ты не умеешь создать кару н</w:t>
      </w:r>
      <w:r>
        <w:t xml:space="preserve">ечестивцу? Ранящий выступ скалы, клюв коршуна - мало. Взгляни на меня, о </w:t>
      </w:r>
      <w:proofErr w:type="spellStart"/>
      <w:r>
        <w:t>Зевес</w:t>
      </w:r>
      <w:proofErr w:type="spellEnd"/>
      <w:r>
        <w:t xml:space="preserve">: за что мне, ни в чем перед тобою не повинному, посланы муки, перед которыми все твои кары - ничто? Подумай: </w:t>
      </w:r>
      <w:proofErr w:type="gramStart"/>
      <w:r>
        <w:t>мне  -</w:t>
      </w:r>
      <w:proofErr w:type="gramEnd"/>
      <w:r>
        <w:t xml:space="preserve">  </w:t>
      </w:r>
      <w:proofErr w:type="spellStart"/>
      <w:r>
        <w:t>седмиустному</w:t>
      </w:r>
      <w:proofErr w:type="spellEnd"/>
      <w:r>
        <w:t xml:space="preserve"> Пламени, ясноокому </w:t>
      </w:r>
      <w:proofErr w:type="spellStart"/>
      <w:r>
        <w:t>Πυρός</w:t>
      </w:r>
      <w:proofErr w:type="spellEnd"/>
      <w:r>
        <w:t xml:space="preserve"> [</w:t>
      </w:r>
      <w:r>
        <w:rPr>
          <w:i/>
        </w:rPr>
        <w:t>Огню -- греч.</w:t>
      </w:r>
      <w:r>
        <w:t>], небож</w:t>
      </w:r>
      <w:r>
        <w:t xml:space="preserve">ителю, блистающему средь небожителей, -  быть </w:t>
      </w:r>
      <w:proofErr w:type="spellStart"/>
      <w:r>
        <w:t>брошену</w:t>
      </w:r>
      <w:proofErr w:type="spellEnd"/>
      <w:r>
        <w:t xml:space="preserve"> сюда, на черную землю, к людям, бороться с мраком их пещер, униженно ползать по сучьям и поленьям, вымаливая в пищу капли масла и ветви сухого хвороста; служить грязным, дрожащим от холода и страха тьмы</w:t>
      </w:r>
      <w:r>
        <w:t xml:space="preserve"> животным; тлеть на их грубых алтарях и треножниках; спать, зарывшись в золу из печей и жаровен. Пусть он, обидчик, прикован к камням - поделом; но за что прикован я, за что мое звездное тело прижато кирпичами ко днищам их очагов? О, горе, горе святотатцам</w:t>
      </w:r>
      <w:r>
        <w:t>! Горе земле, похитив</w:t>
      </w:r>
      <w:bookmarkStart w:id="0" w:name="_GoBack"/>
      <w:bookmarkEnd w:id="0"/>
      <w:r>
        <w:t xml:space="preserve">шей меня! </w:t>
      </w:r>
      <w:r>
        <w:rPr>
          <w:b/>
        </w:rPr>
        <w:t xml:space="preserve"> </w:t>
      </w:r>
    </w:p>
    <w:p w:rsidR="00935226" w:rsidRDefault="00CA1BCF">
      <w:pPr>
        <w:spacing w:after="329"/>
        <w:ind w:left="-5" w:right="0"/>
      </w:pPr>
      <w:r>
        <w:t xml:space="preserve"> Отчаянным рывком Огонь попробовал оторваться, взвиться ввысь пламенеющим блеском, но раскаленный край медной светильни крепко держал его, не отдавая небу. Синие искры зажглись внутри пламени: рванувшись еще раз, Огонь лизн</w:t>
      </w:r>
      <w:r>
        <w:t xml:space="preserve">ул острым жалом край деревянной дощечки. </w:t>
      </w:r>
      <w:r>
        <w:rPr>
          <w:b/>
        </w:rPr>
        <w:t xml:space="preserve"> </w:t>
      </w:r>
    </w:p>
    <w:p w:rsidR="00935226" w:rsidRDefault="00CA1BCF">
      <w:pPr>
        <w:numPr>
          <w:ilvl w:val="0"/>
          <w:numId w:val="5"/>
        </w:numPr>
        <w:spacing w:after="332"/>
        <w:ind w:right="0"/>
      </w:pPr>
      <w:r>
        <w:t>Глупый человек, - зашипел он, - спит. Доверился блику лампады, а вот я встаю во весь свой рост, одетый в сверкание искр, скованный, но мстящий земле бог. Ты, сонная тварь, не приносишь мне жертв, - и вот я сам при</w:t>
      </w:r>
      <w:r>
        <w:t xml:space="preserve">ношу себе жертву: имя мое Пожар, подножие мне - не край лампады, а твой дом, твоя жизнь. </w:t>
      </w:r>
      <w:r>
        <w:rPr>
          <w:b/>
        </w:rPr>
        <w:t xml:space="preserve"> </w:t>
      </w:r>
    </w:p>
    <w:p w:rsidR="00935226" w:rsidRDefault="00CA1BCF">
      <w:pPr>
        <w:spacing w:after="332"/>
        <w:ind w:left="-5" w:right="0"/>
      </w:pPr>
      <w:r>
        <w:t xml:space="preserve"> Краешек </w:t>
      </w:r>
      <w:proofErr w:type="spellStart"/>
      <w:r>
        <w:t>вощенки</w:t>
      </w:r>
      <w:proofErr w:type="spellEnd"/>
      <w:r>
        <w:t xml:space="preserve"> зашевелился, выгнулся, затлел, но в тот же миг Огонь резко качнулся вспять: "</w:t>
      </w:r>
      <w:proofErr w:type="gramStart"/>
      <w:r>
        <w:t>Но</w:t>
      </w:r>
      <w:proofErr w:type="gramEnd"/>
      <w:r>
        <w:t xml:space="preserve"> если сгорит дом, - никто, нигде и никогда, ни там, у светил, ни здес</w:t>
      </w:r>
      <w:r>
        <w:t xml:space="preserve">ь, у светилен, не вспомнит о моих страданиях, не затоскует моею </w:t>
      </w:r>
      <w:proofErr w:type="spellStart"/>
      <w:r>
        <w:t>тоскою</w:t>
      </w:r>
      <w:proofErr w:type="spellEnd"/>
      <w:r>
        <w:t xml:space="preserve">, ни на земле, ни в небе не прозвучит ни слова, не напишется ни буквы о моей судьбе. Нет". </w:t>
      </w:r>
      <w:r>
        <w:rPr>
          <w:b/>
        </w:rPr>
        <w:t xml:space="preserve"> </w:t>
      </w:r>
    </w:p>
    <w:p w:rsidR="00935226" w:rsidRDefault="00CA1BCF">
      <w:pPr>
        <w:spacing w:after="330"/>
        <w:ind w:left="-5" w:right="0"/>
      </w:pPr>
      <w:r>
        <w:lastRenderedPageBreak/>
        <w:t xml:space="preserve"> Старец спал. Взволнованные блики огня дрожали на его покойном, точно в два сна одетом лице; </w:t>
      </w:r>
      <w:r>
        <w:t xml:space="preserve">оно, с закрытыми очами, точно гляделось в какую-то глубь. Огонь впервые видел, вытянувшись к краю стола, лицо старца: серебряная его борода легла на теплую коричневую ткань зимней тоги; ряды морщин на челе, точно строки, вписанные </w:t>
      </w:r>
      <w:proofErr w:type="spellStart"/>
      <w:r>
        <w:t>ступившимся</w:t>
      </w:r>
      <w:proofErr w:type="spellEnd"/>
      <w:r>
        <w:t xml:space="preserve"> </w:t>
      </w:r>
      <w:proofErr w:type="spellStart"/>
      <w:r>
        <w:t>стилосом</w:t>
      </w:r>
      <w:proofErr w:type="spellEnd"/>
      <w:r>
        <w:t>; вып</w:t>
      </w:r>
      <w:r>
        <w:t xml:space="preserve">уклые твердые жилы на обнажившейся руке; короткое и слабое дыхание. </w:t>
      </w:r>
      <w:r>
        <w:rPr>
          <w:b/>
        </w:rPr>
        <w:t xml:space="preserve"> </w:t>
      </w:r>
    </w:p>
    <w:p w:rsidR="00935226" w:rsidRDefault="00CA1BCF">
      <w:pPr>
        <w:numPr>
          <w:ilvl w:val="0"/>
          <w:numId w:val="5"/>
        </w:numPr>
        <w:spacing w:after="351"/>
        <w:ind w:right="0"/>
      </w:pPr>
      <w:r>
        <w:t xml:space="preserve">Скоро умрет, - затеплилось что-то в Огне, - еще не кончит трагедии. Бедный старик. Но почему ты, убогое человечье существо, назвало свой стих не моим лучезарным </w:t>
      </w:r>
      <w:r>
        <w:t xml:space="preserve">именем, а темным именем вора и нарушителя правд? Разве я не прикован, как и он? Разве я не разлучен с небесами, как и он? Разве не я здесь мерцаю над твоими строками, защищая их от тьмы! Разве не я, божественный </w:t>
      </w:r>
      <w:proofErr w:type="spellStart"/>
      <w:r>
        <w:t>Пυp</w:t>
      </w:r>
      <w:proofErr w:type="spellEnd"/>
      <w:r>
        <w:t>, грею твое старое, холодеющее тело! О че</w:t>
      </w:r>
      <w:r>
        <w:t>ловек, глупое, бедное разумом существо, -  и ты не можешь мне подарить всех твоих слов, царапанных по воску: я мог бы растопить их, сжечь и их, и тебя, и твое жилище, и всю твою землю, -  но вот служу вам, одетый в желтые одежды раба</w:t>
      </w:r>
      <w:r>
        <w:rPr>
          <w:i/>
        </w:rPr>
        <w:t xml:space="preserve">, </w:t>
      </w:r>
      <w:r>
        <w:t xml:space="preserve">укрытый в серый плащ </w:t>
      </w:r>
      <w:r>
        <w:t xml:space="preserve">из пепла, -  я, страдающий бог, похищенный у звезд и отданный кирпичным очагам, я, светлейший из светлых, -  </w:t>
      </w:r>
      <w:proofErr w:type="spellStart"/>
      <w:r>
        <w:t>Пυp</w:t>
      </w:r>
      <w:proofErr w:type="spellEnd"/>
      <w:r>
        <w:t xml:space="preserve">. Были миги  -  я горел в зигзаге молнии, брошенной десницею </w:t>
      </w:r>
      <w:proofErr w:type="spellStart"/>
      <w:r>
        <w:t>Зевеса</w:t>
      </w:r>
      <w:proofErr w:type="spellEnd"/>
      <w:r>
        <w:t xml:space="preserve"> с неба на землю; теперь таюсь, все тот же, в кривых царапинах твоего </w:t>
      </w:r>
      <w:proofErr w:type="spellStart"/>
      <w:r>
        <w:t>стилоса</w:t>
      </w:r>
      <w:proofErr w:type="spellEnd"/>
      <w:r>
        <w:t xml:space="preserve">, брошенных землею в небо. </w:t>
      </w:r>
      <w:r>
        <w:rPr>
          <w:b/>
        </w:rPr>
        <w:t xml:space="preserve"> </w:t>
      </w:r>
    </w:p>
    <w:p w:rsidR="00935226" w:rsidRDefault="00CA1BCF">
      <w:pPr>
        <w:spacing w:after="331"/>
        <w:ind w:left="-5" w:right="0"/>
      </w:pPr>
      <w:r>
        <w:t xml:space="preserve"> Смолк. И великая сладостная жалость к себе овладела Огнем, он закачался от боли, обжигая семью устами своими края грубой бронзовой светильни. Синие искры замерцали ярче внутри желтого обвода пламени, что-то обожгло Огонь изнут</w:t>
      </w:r>
      <w:r>
        <w:t>ри, точно родился в нем огонь огня, что-то ужалило в глаз и вдруг... Огонь заплакал. Это было необычайно: Огонь плакал - синими прозрачными слезами, стекавшими к краю раскаленной светильни и с легким шипом растворявшимися в воздухе. Огонь плакал, безутешно</w:t>
      </w:r>
      <w:r>
        <w:t xml:space="preserve"> раскачиваясь на шаткой, тонкой ножке, и медленно тушил себя самого своими же слезами. Качнулась сонная Тьма: подползла к самым строкам - посмотреть, в чем дело, - и прикрыла строки. Осмелев, попробовала и дальше. Качнувшись никнущим синим тельцем своим, О</w:t>
      </w:r>
      <w:r>
        <w:t xml:space="preserve">гонь сделал последнее усилие и, оттолкнув Тьму, бросил луч на лицо спящего. "Будь прославлен в веках", - прозвучало шипящим шепотом у края светильни, - и Огонь потух: он убил себя слезами, Тьма попробовала: нельзя ли дальше? Можно: сомкнулась. </w:t>
      </w:r>
      <w:r>
        <w:rPr>
          <w:b/>
        </w:rPr>
        <w:t xml:space="preserve"> </w:t>
      </w:r>
    </w:p>
    <w:p w:rsidR="00935226" w:rsidRDefault="00CA1BCF">
      <w:pPr>
        <w:spacing w:after="281"/>
        <w:ind w:left="-5" w:right="0"/>
      </w:pPr>
      <w:r>
        <w:t xml:space="preserve"> Старец Эс</w:t>
      </w:r>
      <w:r>
        <w:t xml:space="preserve">хил беспокойно застонал во сне: ему снилось - трагедия о Прометее, принесшем огонь, встречена тихим, но злобным шипением: ошикана. </w:t>
      </w:r>
    </w:p>
    <w:p w:rsidR="00935226" w:rsidRDefault="00CA1BCF">
      <w:pPr>
        <w:spacing w:after="343" w:line="260" w:lineRule="auto"/>
        <w:ind w:left="718" w:right="0"/>
      </w:pPr>
      <w:r>
        <w:rPr>
          <w:i/>
        </w:rPr>
        <w:t>1922</w:t>
      </w:r>
      <w:r>
        <w:t xml:space="preserve">  </w:t>
      </w:r>
    </w:p>
    <w:p w:rsidR="00935226" w:rsidRDefault="00CA1BCF">
      <w:pPr>
        <w:spacing w:after="346" w:line="260" w:lineRule="auto"/>
        <w:ind w:left="-5" w:right="0"/>
      </w:pPr>
      <w:r>
        <w:rPr>
          <w:i/>
        </w:rPr>
        <w:t xml:space="preserve">Опорные вопросы:  </w:t>
      </w:r>
    </w:p>
    <w:p w:rsidR="00935226" w:rsidRDefault="00CA1BCF">
      <w:pPr>
        <w:numPr>
          <w:ilvl w:val="0"/>
          <w:numId w:val="6"/>
        </w:numPr>
        <w:spacing w:after="63"/>
        <w:ind w:right="0" w:hanging="708"/>
      </w:pPr>
      <w:r>
        <w:t xml:space="preserve">В чем заключается смысл заглавия рассказа? </w:t>
      </w:r>
    </w:p>
    <w:p w:rsidR="00935226" w:rsidRDefault="00CA1BCF">
      <w:pPr>
        <w:numPr>
          <w:ilvl w:val="0"/>
          <w:numId w:val="6"/>
        </w:numPr>
        <w:spacing w:after="65"/>
        <w:ind w:right="0" w:hanging="708"/>
      </w:pPr>
      <w:r>
        <w:t>Каковы сюжетно-композиционные особенности произведения</w:t>
      </w:r>
      <w:r>
        <w:t xml:space="preserve">?  </w:t>
      </w:r>
    </w:p>
    <w:p w:rsidR="00935226" w:rsidRDefault="00CA1BCF">
      <w:pPr>
        <w:numPr>
          <w:ilvl w:val="0"/>
          <w:numId w:val="6"/>
        </w:numPr>
        <w:spacing w:after="64"/>
        <w:ind w:right="0" w:hanging="708"/>
      </w:pPr>
      <w:r>
        <w:t xml:space="preserve">Какую роль в тексте играет антитеза?  </w:t>
      </w:r>
    </w:p>
    <w:p w:rsidR="00935226" w:rsidRDefault="00CA1BCF">
      <w:pPr>
        <w:numPr>
          <w:ilvl w:val="0"/>
          <w:numId w:val="6"/>
        </w:numPr>
        <w:spacing w:line="318" w:lineRule="auto"/>
        <w:ind w:right="0" w:hanging="708"/>
      </w:pPr>
      <w:r>
        <w:t xml:space="preserve">Как реализуется проблема взаимоотношения автора, текста и читателя в данном произведении? </w:t>
      </w:r>
    </w:p>
    <w:p w:rsidR="00935226" w:rsidRDefault="00CA1BCF">
      <w:pPr>
        <w:numPr>
          <w:ilvl w:val="0"/>
          <w:numId w:val="6"/>
        </w:numPr>
        <w:spacing w:after="62"/>
        <w:ind w:right="0" w:hanging="708"/>
      </w:pPr>
      <w:r>
        <w:lastRenderedPageBreak/>
        <w:t xml:space="preserve">Как выстраивается в тексте диалог с мифом о Прометее? С античной литературой? </w:t>
      </w:r>
    </w:p>
    <w:p w:rsidR="00935226" w:rsidRDefault="00CA1BCF">
      <w:pPr>
        <w:numPr>
          <w:ilvl w:val="0"/>
          <w:numId w:val="6"/>
        </w:numPr>
        <w:spacing w:after="586"/>
        <w:ind w:right="0" w:hanging="708"/>
      </w:pPr>
      <w:r>
        <w:t xml:space="preserve">Как Вы поняли смысл рассказа?  </w:t>
      </w:r>
    </w:p>
    <w:p w:rsidR="00935226" w:rsidRDefault="00CA1BCF">
      <w:pPr>
        <w:spacing w:after="346" w:line="270" w:lineRule="auto"/>
        <w:ind w:left="-5" w:right="0"/>
      </w:pPr>
      <w:r>
        <w:rPr>
          <w:b/>
        </w:rPr>
        <w:t xml:space="preserve">Задание 6. </w:t>
      </w:r>
      <w:r>
        <w:rPr>
          <w:b/>
        </w:rPr>
        <w:t xml:space="preserve"> «Конкурс режиссеров» (20 баллов)  </w:t>
      </w:r>
    </w:p>
    <w:p w:rsidR="00935226" w:rsidRDefault="00CA1BCF">
      <w:pPr>
        <w:spacing w:after="200" w:line="359" w:lineRule="auto"/>
        <w:ind w:left="-5" w:right="0"/>
      </w:pPr>
      <w:r>
        <w:rPr>
          <w:b/>
        </w:rPr>
        <w:t xml:space="preserve"> </w:t>
      </w:r>
      <w:r>
        <w:t xml:space="preserve">В июне 2024 года </w:t>
      </w:r>
      <w:proofErr w:type="spellStart"/>
      <w:r>
        <w:t>Ирбитский</w:t>
      </w:r>
      <w:proofErr w:type="spellEnd"/>
      <w:r>
        <w:t xml:space="preserve"> драматический театр открыл прием заявок от режиссеров на конкурс творческих работ и участие в лаборатории «Горе уму!». По замыслу организаторов, конкурс должен обогатить репертуар театра спект</w:t>
      </w:r>
      <w:r>
        <w:t xml:space="preserve">аклями по произведениям школьной программы, которые смогут по-новому раскрыть знакомые сюжеты и образы.  </w:t>
      </w:r>
    </w:p>
    <w:p w:rsidR="00935226" w:rsidRDefault="00CA1BCF">
      <w:pPr>
        <w:spacing w:after="175" w:line="384" w:lineRule="auto"/>
        <w:ind w:left="-5" w:right="0"/>
      </w:pPr>
      <w:r>
        <w:t xml:space="preserve"> Представьте себя режиссером и напишите текст сценарной заявки, которую вы отправите на конкурс. В заявке укажите автора и название произведения, кото</w:t>
      </w:r>
      <w:r>
        <w:t xml:space="preserve">рое Вы собираетесь превратить в спектакль, возможное название Вашего проекта (оно может не совпадать с названием произведения), сформулируйте </w:t>
      </w:r>
      <w:proofErr w:type="spellStart"/>
      <w:r>
        <w:t>логлайн</w:t>
      </w:r>
      <w:proofErr w:type="spellEnd"/>
      <w:r>
        <w:rPr>
          <w:vertAlign w:val="superscript"/>
        </w:rPr>
        <w:footnoteReference w:id="1"/>
      </w:r>
      <w:r>
        <w:t xml:space="preserve">, охарактеризуйте главного героя / 2-3 героев, ключевые события сюжета, укажите целевую аудиторию </w:t>
      </w:r>
      <w:r>
        <w:t xml:space="preserve">будущего спектакля. Примерный объем заявки – 150-200 слов.    </w:t>
      </w:r>
    </w:p>
    <w:p w:rsidR="00935226" w:rsidRDefault="00CA1BCF">
      <w:pPr>
        <w:spacing w:after="30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35226" w:rsidRDefault="00CA1BC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935226" w:rsidRDefault="00935226">
      <w:pPr>
        <w:sectPr w:rsidR="00935226">
          <w:footerReference w:type="even" r:id="rId7"/>
          <w:footerReference w:type="default" r:id="rId8"/>
          <w:footerReference w:type="first" r:id="rId9"/>
          <w:pgSz w:w="11906" w:h="16838"/>
          <w:pgMar w:top="1183" w:right="845" w:bottom="1251" w:left="1702" w:header="720" w:footer="720" w:gutter="0"/>
          <w:cols w:space="720"/>
          <w:titlePg/>
        </w:sectPr>
      </w:pPr>
    </w:p>
    <w:p w:rsidR="00935226" w:rsidRDefault="00CA1BCF" w:rsidP="00E6538E">
      <w:pPr>
        <w:spacing w:after="152" w:line="265" w:lineRule="auto"/>
        <w:ind w:left="724" w:right="722"/>
        <w:jc w:val="center"/>
      </w:pPr>
      <w:r>
        <w:lastRenderedPageBreak/>
        <w:t xml:space="preserve"> </w:t>
      </w:r>
    </w:p>
    <w:sectPr w:rsidR="00935226" w:rsidSect="00E6538E">
      <w:footerReference w:type="even" r:id="rId10"/>
      <w:footerReference w:type="default" r:id="rId11"/>
      <w:footerReference w:type="first" r:id="rId12"/>
      <w:pgSz w:w="11906" w:h="16838"/>
      <w:pgMar w:top="1182" w:right="844" w:bottom="1251" w:left="1702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BCF" w:rsidRDefault="00CA1BCF">
      <w:pPr>
        <w:spacing w:after="0" w:line="240" w:lineRule="auto"/>
      </w:pPr>
      <w:r>
        <w:separator/>
      </w:r>
    </w:p>
  </w:endnote>
  <w:endnote w:type="continuationSeparator" w:id="0">
    <w:p w:rsidR="00CA1BCF" w:rsidRDefault="00CA1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226" w:rsidRDefault="00CA1BCF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35226" w:rsidRDefault="00CA1BC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226" w:rsidRDefault="00CA1BCF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707CF">
      <w:rPr>
        <w:rFonts w:ascii="Calibri" w:eastAsia="Calibri" w:hAnsi="Calibri" w:cs="Calibri"/>
        <w:noProof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35226" w:rsidRDefault="00CA1BC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226" w:rsidRDefault="00935226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226" w:rsidRDefault="00CA1BCF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35226" w:rsidRDefault="00CA1BC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226" w:rsidRDefault="00CA1BCF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6538E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35226" w:rsidRDefault="00CA1BC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226" w:rsidRDefault="00935226">
    <w:pPr>
      <w:spacing w:after="0" w:line="259" w:lineRule="auto"/>
      <w:ind w:left="0" w:right="1" w:firstLine="0"/>
      <w:jc w:val="center"/>
    </w:pPr>
  </w:p>
  <w:p w:rsidR="00935226" w:rsidRDefault="00CA1BC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BCF" w:rsidRDefault="00CA1BCF">
      <w:pPr>
        <w:spacing w:after="0" w:line="269" w:lineRule="auto"/>
        <w:ind w:left="0" w:right="2" w:firstLine="0"/>
      </w:pPr>
      <w:r>
        <w:separator/>
      </w:r>
    </w:p>
  </w:footnote>
  <w:footnote w:type="continuationSeparator" w:id="0">
    <w:p w:rsidR="00CA1BCF" w:rsidRDefault="00CA1BCF">
      <w:pPr>
        <w:spacing w:after="0" w:line="269" w:lineRule="auto"/>
        <w:ind w:left="0" w:right="2" w:firstLine="0"/>
      </w:pPr>
      <w:r>
        <w:continuationSeparator/>
      </w:r>
    </w:p>
  </w:footnote>
  <w:footnote w:id="1">
    <w:p w:rsidR="00935226" w:rsidRDefault="00CA1BCF">
      <w:pPr>
        <w:pStyle w:val="footnotedescription"/>
        <w:spacing w:line="269" w:lineRule="auto"/>
        <w:ind w:right="2"/>
      </w:pPr>
      <w:r>
        <w:rPr>
          <w:rStyle w:val="footnotemark"/>
        </w:rPr>
        <w:footnoteRef/>
      </w:r>
      <w:r>
        <w:t xml:space="preserve"> </w:t>
      </w:r>
      <w:proofErr w:type="spellStart"/>
      <w:r>
        <w:t>Логлайн</w:t>
      </w:r>
      <w:proofErr w:type="spellEnd"/>
      <w:r>
        <w:t xml:space="preserve"> – краткое описание сюжета из 1-</w:t>
      </w:r>
      <w:r>
        <w:t xml:space="preserve">2 предложений, передающее основную драматическую коллизию. Одна из формул </w:t>
      </w:r>
      <w:proofErr w:type="spellStart"/>
      <w:r>
        <w:t>логлайна</w:t>
      </w:r>
      <w:proofErr w:type="spellEnd"/>
      <w:r>
        <w:t>: "НАЗВАНИЕ" - (жанр фильма/сериала) о (главный герой), который после того, как (события, которые с ним происходят), хочет (какие цели преследует герой). Это оказывается непр</w:t>
      </w:r>
      <w:r>
        <w:t xml:space="preserve">остой задачей, потому что (проблемы и препятствия, которые он решает или преодолевает).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E7892"/>
    <w:multiLevelType w:val="hybridMultilevel"/>
    <w:tmpl w:val="9B1E41B2"/>
    <w:lvl w:ilvl="0" w:tplc="9378E43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8C8A9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EEEC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240A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B06E3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46A77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28634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5CFA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C2263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147113"/>
    <w:multiLevelType w:val="hybridMultilevel"/>
    <w:tmpl w:val="5344AF3A"/>
    <w:lvl w:ilvl="0" w:tplc="CE40FC9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324EC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D879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C6906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FAFCD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5C36B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AEE0B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E21C8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AC1E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E33150"/>
    <w:multiLevelType w:val="hybridMultilevel"/>
    <w:tmpl w:val="2C52BAC0"/>
    <w:lvl w:ilvl="0" w:tplc="124E98B4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9CBC1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7CA5E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081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6E342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36514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18B37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8AEC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E2E4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8D75DD"/>
    <w:multiLevelType w:val="hybridMultilevel"/>
    <w:tmpl w:val="F5264F1A"/>
    <w:lvl w:ilvl="0" w:tplc="03F0512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A0C4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4CA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6E2A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4A72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7E6C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4449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AB6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F84D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220319"/>
    <w:multiLevelType w:val="hybridMultilevel"/>
    <w:tmpl w:val="133E7118"/>
    <w:lvl w:ilvl="0" w:tplc="3C7E26B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323D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0CDD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2ADC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DABD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4039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8602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F2B4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0668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465DA4"/>
    <w:multiLevelType w:val="hybridMultilevel"/>
    <w:tmpl w:val="720A82E4"/>
    <w:lvl w:ilvl="0" w:tplc="022A4B5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9880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AADB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AC6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82CD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C66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60FC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F8E0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5EB0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AA7610"/>
    <w:multiLevelType w:val="hybridMultilevel"/>
    <w:tmpl w:val="3E80306C"/>
    <w:lvl w:ilvl="0" w:tplc="E592AA24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3230C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86478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62FD0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A64D9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8C39F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D2B22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CC8AB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453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7452D6"/>
    <w:multiLevelType w:val="hybridMultilevel"/>
    <w:tmpl w:val="29B0A97A"/>
    <w:lvl w:ilvl="0" w:tplc="2F147F9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E236CC">
      <w:start w:val="1"/>
      <w:numFmt w:val="lowerLetter"/>
      <w:lvlText w:val="%2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0CAEDE">
      <w:start w:val="1"/>
      <w:numFmt w:val="lowerRoman"/>
      <w:lvlText w:val="%3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94808A">
      <w:start w:val="1"/>
      <w:numFmt w:val="decimal"/>
      <w:lvlText w:val="%4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BA624C">
      <w:start w:val="1"/>
      <w:numFmt w:val="lowerLetter"/>
      <w:lvlText w:val="%5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E8FB88">
      <w:start w:val="1"/>
      <w:numFmt w:val="lowerRoman"/>
      <w:lvlText w:val="%6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D2638C">
      <w:start w:val="1"/>
      <w:numFmt w:val="decimal"/>
      <w:lvlText w:val="%7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80EF2E">
      <w:start w:val="1"/>
      <w:numFmt w:val="lowerLetter"/>
      <w:lvlText w:val="%8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4BFD6">
      <w:start w:val="1"/>
      <w:numFmt w:val="lowerRoman"/>
      <w:lvlText w:val="%9"/>
      <w:lvlJc w:val="left"/>
      <w:pPr>
        <w:ind w:left="7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D824AC"/>
    <w:multiLevelType w:val="hybridMultilevel"/>
    <w:tmpl w:val="1018B1AE"/>
    <w:lvl w:ilvl="0" w:tplc="DA2447A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68D5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0C383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3CA52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0260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E83B3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9C2D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88AE0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646F1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991791"/>
    <w:multiLevelType w:val="hybridMultilevel"/>
    <w:tmpl w:val="8D3A6116"/>
    <w:lvl w:ilvl="0" w:tplc="04326C68">
      <w:start w:val="4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089F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C8E0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1CB0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4CB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8661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676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A885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ACAE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A9713A"/>
    <w:multiLevelType w:val="hybridMultilevel"/>
    <w:tmpl w:val="1AEE901C"/>
    <w:lvl w:ilvl="0" w:tplc="0644B8A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5478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C400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05A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7A5A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4008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7CBE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0032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D2FE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02C00A8"/>
    <w:multiLevelType w:val="hybridMultilevel"/>
    <w:tmpl w:val="ABA09F50"/>
    <w:lvl w:ilvl="0" w:tplc="2AEC0912">
      <w:start w:val="1"/>
      <w:numFmt w:val="bullet"/>
      <w:lvlText w:val="-"/>
      <w:lvlJc w:val="left"/>
      <w:pPr>
        <w:ind w:left="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2250E2">
      <w:start w:val="1"/>
      <w:numFmt w:val="bullet"/>
      <w:lvlText w:val="o"/>
      <w:lvlJc w:val="left"/>
      <w:pPr>
        <w:ind w:left="18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F86584">
      <w:start w:val="1"/>
      <w:numFmt w:val="bullet"/>
      <w:lvlText w:val="▪"/>
      <w:lvlJc w:val="left"/>
      <w:pPr>
        <w:ind w:left="26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C662F2">
      <w:start w:val="1"/>
      <w:numFmt w:val="bullet"/>
      <w:lvlText w:val="•"/>
      <w:lvlJc w:val="left"/>
      <w:pPr>
        <w:ind w:left="33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2A8F6">
      <w:start w:val="1"/>
      <w:numFmt w:val="bullet"/>
      <w:lvlText w:val="o"/>
      <w:lvlJc w:val="left"/>
      <w:pPr>
        <w:ind w:left="40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C7BC2">
      <w:start w:val="1"/>
      <w:numFmt w:val="bullet"/>
      <w:lvlText w:val="▪"/>
      <w:lvlJc w:val="left"/>
      <w:pPr>
        <w:ind w:left="47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60362">
      <w:start w:val="1"/>
      <w:numFmt w:val="bullet"/>
      <w:lvlText w:val="•"/>
      <w:lvlJc w:val="left"/>
      <w:pPr>
        <w:ind w:left="54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C89B82">
      <w:start w:val="1"/>
      <w:numFmt w:val="bullet"/>
      <w:lvlText w:val="o"/>
      <w:lvlJc w:val="left"/>
      <w:pPr>
        <w:ind w:left="62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237C0">
      <w:start w:val="1"/>
      <w:numFmt w:val="bullet"/>
      <w:lvlText w:val="▪"/>
      <w:lvlJc w:val="left"/>
      <w:pPr>
        <w:ind w:left="69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30A782E"/>
    <w:multiLevelType w:val="hybridMultilevel"/>
    <w:tmpl w:val="7A1AACCC"/>
    <w:lvl w:ilvl="0" w:tplc="7AF69CF0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7C9ED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B8D85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BC305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7A9B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7EBD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C01FA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B6F87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A5BE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24209D"/>
    <w:multiLevelType w:val="hybridMultilevel"/>
    <w:tmpl w:val="E3C23302"/>
    <w:lvl w:ilvl="0" w:tplc="5D54DAF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D20AC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AE82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EA2C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5CD96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B603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A2DFA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6849E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26B4A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56842A3"/>
    <w:multiLevelType w:val="hybridMultilevel"/>
    <w:tmpl w:val="2ECA5DBA"/>
    <w:lvl w:ilvl="0" w:tplc="1EA4050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49720">
      <w:start w:val="1"/>
      <w:numFmt w:val="lowerLetter"/>
      <w:lvlText w:val="%2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12B47C">
      <w:start w:val="1"/>
      <w:numFmt w:val="lowerRoman"/>
      <w:lvlText w:val="%3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F65526">
      <w:start w:val="1"/>
      <w:numFmt w:val="decimal"/>
      <w:lvlText w:val="%4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9C7472">
      <w:start w:val="1"/>
      <w:numFmt w:val="lowerLetter"/>
      <w:lvlText w:val="%5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DAB48C">
      <w:start w:val="1"/>
      <w:numFmt w:val="lowerRoman"/>
      <w:lvlText w:val="%6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EAB72">
      <w:start w:val="1"/>
      <w:numFmt w:val="decimal"/>
      <w:lvlText w:val="%7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1804BC">
      <w:start w:val="1"/>
      <w:numFmt w:val="lowerLetter"/>
      <w:lvlText w:val="%8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1A730A">
      <w:start w:val="1"/>
      <w:numFmt w:val="lowerRoman"/>
      <w:lvlText w:val="%9"/>
      <w:lvlJc w:val="left"/>
      <w:pPr>
        <w:ind w:left="7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251FD6"/>
    <w:multiLevelType w:val="hybridMultilevel"/>
    <w:tmpl w:val="FFBC6D48"/>
    <w:lvl w:ilvl="0" w:tplc="EA3457E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8CB912">
      <w:start w:val="1"/>
      <w:numFmt w:val="bullet"/>
      <w:lvlText w:val="o"/>
      <w:lvlJc w:val="left"/>
      <w:pPr>
        <w:ind w:left="1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871DE">
      <w:start w:val="1"/>
      <w:numFmt w:val="bullet"/>
      <w:lvlText w:val="▪"/>
      <w:lvlJc w:val="left"/>
      <w:pPr>
        <w:ind w:left="2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922922">
      <w:start w:val="1"/>
      <w:numFmt w:val="bullet"/>
      <w:lvlText w:val="•"/>
      <w:lvlJc w:val="left"/>
      <w:pPr>
        <w:ind w:left="3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24BD0C">
      <w:start w:val="1"/>
      <w:numFmt w:val="bullet"/>
      <w:lvlText w:val="o"/>
      <w:lvlJc w:val="left"/>
      <w:pPr>
        <w:ind w:left="3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E8F010">
      <w:start w:val="1"/>
      <w:numFmt w:val="bullet"/>
      <w:lvlText w:val="▪"/>
      <w:lvlJc w:val="left"/>
      <w:pPr>
        <w:ind w:left="4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4CFA8E">
      <w:start w:val="1"/>
      <w:numFmt w:val="bullet"/>
      <w:lvlText w:val="•"/>
      <w:lvlJc w:val="left"/>
      <w:pPr>
        <w:ind w:left="5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EA9944">
      <w:start w:val="1"/>
      <w:numFmt w:val="bullet"/>
      <w:lvlText w:val="o"/>
      <w:lvlJc w:val="left"/>
      <w:pPr>
        <w:ind w:left="5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16495E">
      <w:start w:val="1"/>
      <w:numFmt w:val="bullet"/>
      <w:lvlText w:val="▪"/>
      <w:lvlJc w:val="left"/>
      <w:pPr>
        <w:ind w:left="6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F2725F"/>
    <w:multiLevelType w:val="hybridMultilevel"/>
    <w:tmpl w:val="DD8865DC"/>
    <w:lvl w:ilvl="0" w:tplc="2D568C3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4C2B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F9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A83D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548D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48D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9473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80BB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F66C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6812EA5"/>
    <w:multiLevelType w:val="hybridMultilevel"/>
    <w:tmpl w:val="4198F78A"/>
    <w:lvl w:ilvl="0" w:tplc="1312FA4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CC03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AAEFE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D6CD9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8AB3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D6A2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1878A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BAE5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202B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0FB2E09"/>
    <w:multiLevelType w:val="hybridMultilevel"/>
    <w:tmpl w:val="AD065084"/>
    <w:lvl w:ilvl="0" w:tplc="51360B9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36962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F4781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E386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CA2A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629B1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226D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58668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3E2B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8"/>
  </w:num>
  <w:num w:numId="5">
    <w:abstractNumId w:val="15"/>
  </w:num>
  <w:num w:numId="6">
    <w:abstractNumId w:val="5"/>
  </w:num>
  <w:num w:numId="7">
    <w:abstractNumId w:val="1"/>
  </w:num>
  <w:num w:numId="8">
    <w:abstractNumId w:val="10"/>
  </w:num>
  <w:num w:numId="9">
    <w:abstractNumId w:val="16"/>
  </w:num>
  <w:num w:numId="10">
    <w:abstractNumId w:val="11"/>
  </w:num>
  <w:num w:numId="11">
    <w:abstractNumId w:val="3"/>
  </w:num>
  <w:num w:numId="12">
    <w:abstractNumId w:val="13"/>
  </w:num>
  <w:num w:numId="13">
    <w:abstractNumId w:val="12"/>
  </w:num>
  <w:num w:numId="14">
    <w:abstractNumId w:val="14"/>
  </w:num>
  <w:num w:numId="15">
    <w:abstractNumId w:val="17"/>
  </w:num>
  <w:num w:numId="16">
    <w:abstractNumId w:val="8"/>
  </w:num>
  <w:num w:numId="17">
    <w:abstractNumId w:val="6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226"/>
    <w:rsid w:val="00935226"/>
    <w:rsid w:val="00C707CF"/>
    <w:rsid w:val="00CA1BCF"/>
    <w:rsid w:val="00E6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9AA9A-AE27-4466-9287-C7CD4278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65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538E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dcterms:created xsi:type="dcterms:W3CDTF">2025-09-25T03:03:00Z</dcterms:created>
  <dcterms:modified xsi:type="dcterms:W3CDTF">2025-09-25T03:03:00Z</dcterms:modified>
</cp:coreProperties>
</file>